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7"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6"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5"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567EFD2F" w:rsidR="00366BC2" w:rsidRPr="00F00657" w:rsidRDefault="00A2594C"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246FD843">
                    <wp:simplePos x="0" y="0"/>
                    <wp:positionH relativeFrom="margin">
                      <wp:align>center</wp:align>
                    </wp:positionH>
                    <wp:positionV relativeFrom="paragraph">
                      <wp:posOffset>5058773</wp:posOffset>
                    </wp:positionV>
                    <wp:extent cx="5768975" cy="2415540"/>
                    <wp:effectExtent l="0" t="0" r="0" b="381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41554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33A667AA" w:rsidR="003F0A92" w:rsidRPr="00BE7D11" w:rsidRDefault="00A2594C"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Jobs, Education and Training Worker (Refugees and Migrants Focus)</w:t>
                                </w:r>
                                <w:r w:rsidR="0037716C" w:rsidRPr="00BE7D11">
                                  <w:rPr>
                                    <w:rFonts w:ascii="Rubik Medium" w:hAnsi="Rubik Medium" w:cs="Rubik Medium"/>
                                    <w:color w:val="0F2861"/>
                                    <w:sz w:val="52"/>
                                    <w:szCs w:val="44"/>
                                    <w:lang w:val="en-US"/>
                                  </w:rPr>
                                  <w:t xml:space="preserve"> </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5AA7EC5A" w:rsidR="003F0A92" w:rsidRPr="00D61EF1" w:rsidRDefault="00B20842"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November</w:t>
                                </w:r>
                                <w:r w:rsidR="00A2594C">
                                  <w:rPr>
                                    <w:rFonts w:ascii="Rubik Medium" w:hAnsi="Rubik Medium" w:cs="Rubik Medium"/>
                                    <w:color w:val="FFFFFF" w:themeColor="background1"/>
                                    <w:sz w:val="44"/>
                                    <w:szCs w:val="44"/>
                                    <w:lang w:val="en-US"/>
                                  </w:rPr>
                                  <w:t xml:space="preserv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90.2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33A667AA" w:rsidR="003F0A92" w:rsidRPr="00BE7D11" w:rsidRDefault="00A2594C"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Jobs, Education and Training Worker (Refugees and Migrants Focus)</w:t>
                          </w:r>
                          <w:r w:rsidR="0037716C" w:rsidRPr="00BE7D11">
                            <w:rPr>
                              <w:rFonts w:ascii="Rubik Medium" w:hAnsi="Rubik Medium" w:cs="Rubik Medium"/>
                              <w:color w:val="0F2861"/>
                              <w:sz w:val="52"/>
                              <w:szCs w:val="44"/>
                              <w:lang w:val="en-US"/>
                            </w:rPr>
                            <w:t xml:space="preserve"> </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5AA7EC5A" w:rsidR="003F0A92" w:rsidRPr="00D61EF1" w:rsidRDefault="00B20842"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November</w:t>
                          </w:r>
                          <w:r w:rsidR="00A2594C">
                            <w:rPr>
                              <w:rFonts w:ascii="Rubik Medium" w:hAnsi="Rubik Medium" w:cs="Rubik Medium"/>
                              <w:color w:val="FFFFFF" w:themeColor="background1"/>
                              <w:sz w:val="44"/>
                              <w:szCs w:val="44"/>
                              <w:lang w:val="en-US"/>
                            </w:rPr>
                            <w:t xml:space="preserve"> 2025</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0" behindDoc="1" locked="0" layoutInCell="1" allowOverlap="1" wp14:anchorId="7E84AA60" wp14:editId="6D9BC969">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893B3E2" w14:textId="63A0022A"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AB0891A">
              <v:roundrect id="Rounded Rectangle 27"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f5254" strokeweight="3.5pt" arcsize="7400f" w14:anchorId="420F84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8"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66AC75C6" w14:textId="11F01EE9" w:rsidR="00646FB4" w:rsidRPr="00142C65" w:rsidRDefault="00997D2A" w:rsidP="00142C65">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22565FF8" w:rsidR="00950E99" w:rsidRPr="00646FB4" w:rsidRDefault="006D54A0" w:rsidP="006942E3">
      <w:pPr>
        <w:rPr>
          <w:rFonts w:ascii="Rubik Medium" w:hAnsi="Rubik Medium" w:cs="Rubik Medium"/>
          <w:b/>
          <w:bCs/>
          <w:i/>
          <w:iCs/>
          <w:color w:val="0F2861"/>
          <w:sz w:val="36"/>
          <w:szCs w:val="36"/>
        </w:rPr>
      </w:pPr>
      <w:r w:rsidRPr="00646FB4">
        <w:rPr>
          <w:rFonts w:ascii="Rubik Medium" w:hAnsi="Rubik Medium" w:cs="Rubik Medium"/>
          <w:b/>
          <w:bCs/>
          <w:i/>
          <w:iCs/>
          <w:color w:val="0F2861"/>
          <w:sz w:val="36"/>
          <w:szCs w:val="36"/>
        </w:rPr>
        <w:lastRenderedPageBreak/>
        <w:t>COMMITMENT TO 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6AFA219">
              <v:roundrect id="Rounded Rectangle 14"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ff5254" strokeweight="3.5pt" arcsize="7400f" w14:anchorId="0FE41D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69266B59" w:rsidR="00BE0BF2" w:rsidRDefault="00E95F93"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51" behindDoc="1" locked="0" layoutInCell="1" allowOverlap="1" wp14:anchorId="3CB6F2D1" wp14:editId="01F11E16">
            <wp:simplePos x="0" y="0"/>
            <wp:positionH relativeFrom="page">
              <wp:align>left</wp:align>
            </wp:positionH>
            <wp:positionV relativeFrom="paragraph">
              <wp:posOffset>-1308100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5" behindDoc="0" locked="0" layoutInCell="1" allowOverlap="1" wp14:anchorId="2FB38EE0" wp14:editId="638AAA38">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1BA68F78" w14:textId="77777777" w:rsidR="00F13556" w:rsidRDefault="00F13556" w:rsidP="006942E3">
      <w:pPr>
        <w:rPr>
          <w:rFonts w:ascii="Rubik Medium" w:hAnsi="Rubik Medium" w:cs="Rubik Medium"/>
          <w:b/>
          <w:bCs/>
          <w:i/>
          <w:iCs/>
          <w:color w:val="0F2861"/>
          <w:sz w:val="36"/>
          <w:szCs w:val="36"/>
        </w:rPr>
      </w:pPr>
    </w:p>
    <w:p w14:paraId="26E58F97" w14:textId="0DD76767"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3"/>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0BECBF72" w:rsidR="00314D9D" w:rsidRPr="00F00657" w:rsidRDefault="00CF205E" w:rsidP="006942E3">
      <w:pPr>
        <w:rPr>
          <w:rFonts w:ascii="Rubik" w:hAnsi="Rubik" w:cs="Rubik"/>
          <w:szCs w:val="24"/>
        </w:rPr>
        <w:sectPr w:rsidR="00314D9D" w:rsidRPr="00F00657" w:rsidSect="00B51121">
          <w:footerReference w:type="first" r:id="rId24"/>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2" behindDoc="1" locked="0" layoutInCell="1" allowOverlap="1" wp14:anchorId="2621AE94" wp14:editId="46DB1FBA">
            <wp:simplePos x="0" y="0"/>
            <wp:positionH relativeFrom="page">
              <wp:posOffset>16510</wp:posOffset>
            </wp:positionH>
            <wp:positionV relativeFrom="paragraph">
              <wp:posOffset>-1281430</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5"/>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54" behindDoc="1" locked="0" layoutInCell="1" allowOverlap="1" wp14:anchorId="403432C8" wp14:editId="387C0854">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64FDB660" w14:textId="5192829C" w:rsidR="00F13556" w:rsidRDefault="00F018F2" w:rsidP="1512BEEF">
      <w:pPr>
        <w:rPr>
          <w:rFonts w:ascii="Rubik Medium" w:hAnsi="Rubik Medium" w:cs="Rubik Medium"/>
          <w:b/>
          <w:bCs/>
          <w:i/>
          <w:iCs/>
          <w:color w:val="0F2861"/>
          <w:sz w:val="40"/>
          <w:szCs w:val="40"/>
        </w:rPr>
      </w:pPr>
      <w:r w:rsidRPr="1512BEEF">
        <w:rPr>
          <w:rFonts w:ascii="Rubik Medium" w:hAnsi="Rubik Medium" w:cs="Rubik Medium"/>
          <w:b/>
          <w:bCs/>
          <w:i/>
          <w:iCs/>
          <w:color w:val="0F2861"/>
          <w:sz w:val="40"/>
          <w:szCs w:val="40"/>
        </w:rPr>
        <w:lastRenderedPageBreak/>
        <w:t>JOB DESCRIPTION</w:t>
      </w:r>
    </w:p>
    <w:p w14:paraId="151FD3CC" w14:textId="744A7D54" w:rsidR="00F018F2" w:rsidRPr="004322E7" w:rsidRDefault="00A57795" w:rsidP="1512BEEF">
      <w:pPr>
        <w:rPr>
          <w:rFonts w:ascii="Rubik Medium" w:hAnsi="Rubik Medium" w:cs="Rubik Medium"/>
          <w:b/>
          <w:bCs/>
          <w:i/>
          <w:iCs/>
          <w:color w:val="00ADDA"/>
          <w:sz w:val="40"/>
          <w:szCs w:val="40"/>
        </w:rPr>
      </w:pPr>
      <w:r w:rsidRPr="00ED0429">
        <w:rPr>
          <w:rFonts w:ascii="Rubik Medium" w:hAnsi="Rubik Medium" w:cs="Rubik Medium"/>
          <w:b/>
          <w:bCs/>
          <w:i/>
          <w:iCs/>
          <w:color w:val="0F2861"/>
          <w:sz w:val="40"/>
          <w:szCs w:val="40"/>
        </w:rPr>
        <w:t>J</w:t>
      </w:r>
      <w:r w:rsidR="00ED0429">
        <w:rPr>
          <w:rFonts w:ascii="Rubik Medium" w:hAnsi="Rubik Medium" w:cs="Rubik Medium"/>
          <w:b/>
          <w:bCs/>
          <w:i/>
          <w:iCs/>
          <w:color w:val="0F2861"/>
          <w:sz w:val="40"/>
          <w:szCs w:val="40"/>
        </w:rPr>
        <w:t>obs, Education and Training (J</w:t>
      </w:r>
      <w:r w:rsidR="585024F9" w:rsidRPr="00ED0429">
        <w:rPr>
          <w:rFonts w:ascii="Rubik Medium" w:hAnsi="Rubik Medium" w:cs="Rubik Medium"/>
          <w:b/>
          <w:bCs/>
          <w:i/>
          <w:iCs/>
          <w:color w:val="0F2861"/>
          <w:sz w:val="40"/>
          <w:szCs w:val="40"/>
        </w:rPr>
        <w:t>ET</w:t>
      </w:r>
      <w:r w:rsidR="00ED0429">
        <w:rPr>
          <w:rFonts w:ascii="Rubik Medium" w:hAnsi="Rubik Medium" w:cs="Rubik Medium"/>
          <w:b/>
          <w:bCs/>
          <w:i/>
          <w:iCs/>
          <w:color w:val="0F2861"/>
          <w:sz w:val="40"/>
          <w:szCs w:val="40"/>
        </w:rPr>
        <w:t>)</w:t>
      </w:r>
      <w:r w:rsidR="585024F9" w:rsidRPr="00ED0429">
        <w:rPr>
          <w:rFonts w:ascii="Rubik Medium" w:hAnsi="Rubik Medium" w:cs="Rubik Medium"/>
          <w:b/>
          <w:bCs/>
          <w:i/>
          <w:iCs/>
          <w:color w:val="0F2861"/>
          <w:sz w:val="40"/>
          <w:szCs w:val="40"/>
        </w:rPr>
        <w:t xml:space="preserve"> Worker (Refugees and Migrants Focus)</w:t>
      </w:r>
    </w:p>
    <w:p w14:paraId="6AFF16C9" w14:textId="77777777" w:rsidR="0037716C" w:rsidRDefault="0037716C" w:rsidP="0037716C">
      <w:pPr>
        <w:pStyle w:val="Subtitle"/>
        <w:jc w:val="both"/>
        <w:rPr>
          <w:rFonts w:ascii="Rubik" w:hAnsi="Rubik" w:cs="Rubik"/>
          <w:sz w:val="22"/>
          <w:szCs w:val="22"/>
        </w:rPr>
      </w:pPr>
    </w:p>
    <w:p w14:paraId="2991C790" w14:textId="2B70CB81" w:rsidR="00A2594C" w:rsidRPr="00A2594C" w:rsidRDefault="00A2594C" w:rsidP="00A2594C">
      <w:pPr>
        <w:ind w:left="-5" w:right="13"/>
        <w:rPr>
          <w:rFonts w:ascii="Rubik" w:hAnsi="Rubik" w:cs="Rubik"/>
          <w:sz w:val="22"/>
          <w:szCs w:val="22"/>
        </w:rPr>
      </w:pPr>
      <w:r w:rsidRPr="00A2594C">
        <w:rPr>
          <w:rFonts w:ascii="Rubik" w:hAnsi="Rubik" w:cs="Rubik"/>
          <w:sz w:val="22"/>
          <w:szCs w:val="22"/>
        </w:rPr>
        <w:t xml:space="preserve">Reporting to: Service Manager (Youth Work) </w:t>
      </w:r>
      <w:r w:rsidR="00ED0429">
        <w:rPr>
          <w:rFonts w:ascii="Rubik" w:hAnsi="Rubik" w:cs="Rubik"/>
          <w:sz w:val="22"/>
          <w:szCs w:val="22"/>
        </w:rPr>
        <w:t>and</w:t>
      </w:r>
      <w:r w:rsidRPr="00A2594C">
        <w:rPr>
          <w:rFonts w:ascii="Rubik" w:hAnsi="Rubik" w:cs="Rubik"/>
          <w:sz w:val="22"/>
          <w:szCs w:val="22"/>
        </w:rPr>
        <w:t xml:space="preserve"> Head of Services (Youth Work) </w:t>
      </w:r>
    </w:p>
    <w:p w14:paraId="58A1AB70" w14:textId="77777777" w:rsidR="00A2594C" w:rsidRPr="00A2594C" w:rsidRDefault="00A2594C" w:rsidP="00A2594C">
      <w:pPr>
        <w:spacing w:after="27" w:line="259" w:lineRule="auto"/>
        <w:rPr>
          <w:rFonts w:ascii="Rubik" w:hAnsi="Rubik" w:cs="Rubik"/>
          <w:sz w:val="22"/>
          <w:szCs w:val="22"/>
        </w:rPr>
      </w:pPr>
      <w:r w:rsidRPr="00A2594C">
        <w:rPr>
          <w:rFonts w:ascii="Rubik" w:hAnsi="Rubik" w:cs="Rubik"/>
          <w:sz w:val="22"/>
          <w:szCs w:val="22"/>
        </w:rPr>
        <w:t xml:space="preserve"> </w:t>
      </w:r>
    </w:p>
    <w:p w14:paraId="4D3AD682" w14:textId="77777777" w:rsidR="00A2594C" w:rsidRPr="00A2594C" w:rsidRDefault="00A2594C" w:rsidP="00A2594C">
      <w:pPr>
        <w:pStyle w:val="Heading2"/>
        <w:spacing w:after="30"/>
        <w:ind w:left="-15" w:right="70"/>
        <w:rPr>
          <w:rFonts w:ascii="Rubik" w:hAnsi="Rubik" w:cs="Rubik"/>
          <w:sz w:val="22"/>
          <w:szCs w:val="22"/>
        </w:rPr>
      </w:pPr>
      <w:r w:rsidRPr="00A2594C">
        <w:rPr>
          <w:rFonts w:ascii="Rubik" w:hAnsi="Rubik" w:cs="Rubik"/>
          <w:sz w:val="22"/>
          <w:szCs w:val="22"/>
        </w:rPr>
        <w:t xml:space="preserve">ROLE OVERVIEW   </w:t>
      </w:r>
    </w:p>
    <w:p w14:paraId="65440580" w14:textId="77777777" w:rsidR="00A2594C" w:rsidRPr="00A2594C" w:rsidRDefault="00A2594C" w:rsidP="00A2594C">
      <w:pPr>
        <w:spacing w:line="259" w:lineRule="auto"/>
        <w:rPr>
          <w:rFonts w:ascii="Rubik" w:hAnsi="Rubik" w:cs="Rubik"/>
          <w:sz w:val="22"/>
          <w:szCs w:val="22"/>
        </w:rPr>
      </w:pPr>
      <w:r w:rsidRPr="00A2594C">
        <w:rPr>
          <w:rFonts w:ascii="Rubik" w:hAnsi="Rubik" w:cs="Rubik"/>
          <w:sz w:val="22"/>
          <w:szCs w:val="22"/>
        </w:rPr>
        <w:t xml:space="preserve"> </w:t>
      </w:r>
    </w:p>
    <w:p w14:paraId="7D93FC41" w14:textId="77777777" w:rsidR="00A2594C" w:rsidRPr="00A2594C" w:rsidRDefault="00A2594C" w:rsidP="00A2594C">
      <w:pPr>
        <w:spacing w:line="233" w:lineRule="auto"/>
        <w:ind w:left="-5"/>
        <w:rPr>
          <w:rFonts w:ascii="Rubik" w:hAnsi="Rubik" w:cs="Rubik"/>
          <w:sz w:val="22"/>
          <w:szCs w:val="22"/>
        </w:rPr>
      </w:pPr>
      <w:r w:rsidRPr="00A2594C">
        <w:rPr>
          <w:rFonts w:ascii="Rubik" w:hAnsi="Rubik" w:cs="Rubik"/>
          <w:sz w:val="22"/>
          <w:szCs w:val="22"/>
        </w:rPr>
        <w:t xml:space="preserve">The Jobs, Education and Training (JET) Worker is part of the NHYC Youth Work Team.  </w:t>
      </w:r>
    </w:p>
    <w:p w14:paraId="31413403" w14:textId="77777777" w:rsidR="00A2594C" w:rsidRPr="00A2594C" w:rsidRDefault="00A2594C" w:rsidP="00A2594C">
      <w:pPr>
        <w:spacing w:line="259" w:lineRule="auto"/>
        <w:rPr>
          <w:rFonts w:ascii="Rubik" w:hAnsi="Rubik" w:cs="Rubik"/>
          <w:sz w:val="22"/>
          <w:szCs w:val="22"/>
        </w:rPr>
      </w:pPr>
      <w:r w:rsidRPr="00A2594C">
        <w:rPr>
          <w:rFonts w:ascii="Rubik" w:hAnsi="Rubik" w:cs="Rubik"/>
          <w:sz w:val="22"/>
          <w:szCs w:val="22"/>
        </w:rPr>
        <w:t xml:space="preserve"> </w:t>
      </w:r>
    </w:p>
    <w:p w14:paraId="2D752E3C" w14:textId="4B4983E5" w:rsidR="00A2594C" w:rsidRPr="00A2594C" w:rsidRDefault="00A2594C" w:rsidP="00A2594C">
      <w:pPr>
        <w:spacing w:line="233" w:lineRule="auto"/>
        <w:ind w:left="-5"/>
        <w:rPr>
          <w:rFonts w:ascii="Rubik" w:hAnsi="Rubik" w:cs="Rubik"/>
          <w:sz w:val="22"/>
          <w:szCs w:val="22"/>
        </w:rPr>
      </w:pPr>
      <w:r w:rsidRPr="3CC95A46">
        <w:rPr>
          <w:rFonts w:ascii="Rubik" w:hAnsi="Rubik" w:cs="Rubik"/>
          <w:sz w:val="22"/>
          <w:szCs w:val="22"/>
        </w:rPr>
        <w:t xml:space="preserve">New Horizon provides a range of Youth Work opportunities for young people experiencing homelessness. One stream of work is our Jobs, Education and Training (JET) team. The JET team works with young people to support them into meaningful and appropriate employment, training opportunities, apprenticeships, volunteering, and education. They work with young people 1:1, holding small caseloads of young people, as well as working with groups and delivering employment or education-focussed sessions on a regular basis. As part of our delivery, we have developed a weekly ESOL group for young people looking to improve their spoken English, many of whom are young refugees and asylum seekers. Your role would involve the planning, preparation and delivery of these </w:t>
      </w:r>
      <w:r w:rsidR="21D9E9B9" w:rsidRPr="3CC95A46">
        <w:rPr>
          <w:rFonts w:ascii="Rubik" w:hAnsi="Rubik" w:cs="Rubik"/>
          <w:sz w:val="22"/>
          <w:szCs w:val="22"/>
        </w:rPr>
        <w:t>non-f</w:t>
      </w:r>
      <w:r w:rsidRPr="3CC95A46">
        <w:rPr>
          <w:rFonts w:ascii="Rubik" w:hAnsi="Rubik" w:cs="Rubik"/>
          <w:sz w:val="22"/>
          <w:szCs w:val="22"/>
        </w:rPr>
        <w:t xml:space="preserve">ormal education sessions as well as delivering 1:1 casework. </w:t>
      </w:r>
    </w:p>
    <w:p w14:paraId="037B70CB" w14:textId="77777777" w:rsidR="00A2594C" w:rsidRPr="00A2594C" w:rsidRDefault="00A2594C" w:rsidP="00A2594C">
      <w:pPr>
        <w:spacing w:line="259" w:lineRule="auto"/>
        <w:rPr>
          <w:rFonts w:ascii="Rubik" w:hAnsi="Rubik" w:cs="Rubik"/>
          <w:sz w:val="22"/>
          <w:szCs w:val="22"/>
        </w:rPr>
      </w:pPr>
      <w:r w:rsidRPr="00A2594C">
        <w:rPr>
          <w:rFonts w:ascii="Rubik" w:hAnsi="Rubik" w:cs="Rubik"/>
          <w:sz w:val="22"/>
          <w:szCs w:val="22"/>
        </w:rPr>
        <w:t xml:space="preserve"> </w:t>
      </w:r>
    </w:p>
    <w:p w14:paraId="31A2C9AE" w14:textId="1DB8EC39" w:rsidR="00A2594C" w:rsidRPr="00A2594C" w:rsidRDefault="00A2594C" w:rsidP="00A2594C">
      <w:pPr>
        <w:spacing w:line="233" w:lineRule="auto"/>
        <w:ind w:left="-5"/>
        <w:rPr>
          <w:rFonts w:ascii="Rubik" w:hAnsi="Rubik" w:cs="Rubik"/>
          <w:sz w:val="22"/>
          <w:szCs w:val="22"/>
        </w:rPr>
      </w:pPr>
      <w:r w:rsidRPr="00A2594C">
        <w:rPr>
          <w:rFonts w:ascii="Rubik" w:hAnsi="Rubik" w:cs="Rubik"/>
          <w:sz w:val="22"/>
          <w:szCs w:val="22"/>
        </w:rPr>
        <w:t xml:space="preserve">New Horizon also runs a busy day centre from Monday to Friday with an open-access drop-in from 10:00-13:15. We provide basic needs support to young people experiencing homelessness, such as providing breakfast and lunch, clothes, toiletries, showers, laundry facilities and Wi-Fi. Your role will be based in the day centre working with young people face-to-face. While most of your time will be focussed on specialist JET delivery, you will spend approximately 1 day per week helping us to deliver our core day-centre service. As such, you will need to be able to support a diverse range of young people experiencing homelessness at the service. </w:t>
      </w:r>
    </w:p>
    <w:p w14:paraId="4D1FD8F3" w14:textId="77777777" w:rsidR="00A2594C" w:rsidRPr="00A2594C" w:rsidRDefault="00A2594C" w:rsidP="00A2594C">
      <w:pPr>
        <w:spacing w:line="259" w:lineRule="auto"/>
        <w:rPr>
          <w:rFonts w:ascii="Rubik" w:hAnsi="Rubik" w:cs="Rubik"/>
          <w:sz w:val="22"/>
          <w:szCs w:val="22"/>
        </w:rPr>
      </w:pPr>
      <w:r w:rsidRPr="00A2594C">
        <w:rPr>
          <w:rFonts w:ascii="Rubik" w:hAnsi="Rubik" w:cs="Rubik"/>
          <w:sz w:val="22"/>
          <w:szCs w:val="22"/>
        </w:rPr>
        <w:t xml:space="preserve"> </w:t>
      </w:r>
    </w:p>
    <w:p w14:paraId="59D2B9B8" w14:textId="0D301260" w:rsidR="00A2594C" w:rsidRPr="00A2594C" w:rsidRDefault="00A2594C" w:rsidP="00A2594C">
      <w:pPr>
        <w:spacing w:line="232" w:lineRule="auto"/>
        <w:ind w:right="167"/>
        <w:jc w:val="both"/>
        <w:rPr>
          <w:rFonts w:ascii="Rubik" w:hAnsi="Rubik" w:cs="Rubik"/>
          <w:sz w:val="22"/>
          <w:szCs w:val="22"/>
        </w:rPr>
      </w:pPr>
      <w:r w:rsidRPr="00A2594C">
        <w:rPr>
          <w:rFonts w:ascii="Rubik" w:eastAsia="Calibri" w:hAnsi="Rubik" w:cs="Rubik"/>
          <w:sz w:val="22"/>
          <w:szCs w:val="22"/>
        </w:rPr>
        <w:t xml:space="preserve">While you will work with all young people in the service, this role will focus on </w:t>
      </w:r>
      <w:r w:rsidRPr="00A2594C">
        <w:rPr>
          <w:rFonts w:ascii="Rubik" w:hAnsi="Rubik" w:cs="Rubik"/>
          <w:sz w:val="22"/>
          <w:szCs w:val="22"/>
        </w:rPr>
        <w:t>developing</w:t>
      </w:r>
      <w:r w:rsidRPr="00A2594C">
        <w:rPr>
          <w:rFonts w:ascii="Rubik" w:eastAsia="Calibri" w:hAnsi="Rubik" w:cs="Rubik"/>
          <w:sz w:val="22"/>
          <w:szCs w:val="22"/>
        </w:rPr>
        <w:t xml:space="preserve"> our JET </w:t>
      </w:r>
      <w:r w:rsidRPr="00A2594C">
        <w:rPr>
          <w:rFonts w:ascii="Rubik" w:hAnsi="Rubik" w:cs="Rubik"/>
          <w:sz w:val="22"/>
          <w:szCs w:val="22"/>
        </w:rPr>
        <w:t>delivery</w:t>
      </w:r>
      <w:r w:rsidRPr="00A2594C">
        <w:rPr>
          <w:rFonts w:ascii="Rubik" w:eastAsia="Calibri" w:hAnsi="Rubik" w:cs="Rubik"/>
          <w:sz w:val="22"/>
          <w:szCs w:val="22"/>
        </w:rPr>
        <w:t xml:space="preserve"> </w:t>
      </w:r>
      <w:r w:rsidRPr="00A2594C">
        <w:rPr>
          <w:rFonts w:ascii="Rubik" w:hAnsi="Rubik" w:cs="Rubik"/>
          <w:sz w:val="22"/>
          <w:szCs w:val="22"/>
        </w:rPr>
        <w:t>for</w:t>
      </w:r>
      <w:r w:rsidRPr="00A2594C">
        <w:rPr>
          <w:rFonts w:ascii="Rubik" w:eastAsia="Calibri" w:hAnsi="Rubik" w:cs="Rubik"/>
          <w:sz w:val="22"/>
          <w:szCs w:val="22"/>
        </w:rPr>
        <w:t xml:space="preserve"> young refugees, asylum seekers and those with English as a second language</w:t>
      </w:r>
      <w:r w:rsidRPr="00A2594C">
        <w:rPr>
          <w:rFonts w:ascii="Rubik" w:hAnsi="Rubik" w:cs="Rubik"/>
          <w:sz w:val="22"/>
          <w:szCs w:val="22"/>
        </w:rPr>
        <w:t>. Alongside delivering group sessions, you will also focus on</w:t>
      </w:r>
      <w:r w:rsidRPr="00A2594C">
        <w:rPr>
          <w:rFonts w:ascii="Rubik" w:eastAsia="Calibri" w:hAnsi="Rubik" w:cs="Rubik"/>
          <w:sz w:val="22"/>
          <w:szCs w:val="22"/>
        </w:rPr>
        <w:t xml:space="preserve"> developing specialist networks and </w:t>
      </w:r>
      <w:r w:rsidR="00062047" w:rsidRPr="00A2594C">
        <w:rPr>
          <w:rFonts w:ascii="Rubik" w:eastAsia="Calibri" w:hAnsi="Rubik" w:cs="Rubik"/>
          <w:sz w:val="22"/>
          <w:szCs w:val="22"/>
        </w:rPr>
        <w:t>partnerships and</w:t>
      </w:r>
      <w:r w:rsidRPr="00A2594C">
        <w:rPr>
          <w:rFonts w:ascii="Rubik" w:eastAsia="Calibri" w:hAnsi="Rubik" w:cs="Rubik"/>
          <w:sz w:val="22"/>
          <w:szCs w:val="22"/>
        </w:rPr>
        <w:t xml:space="preserve"> </w:t>
      </w:r>
      <w:r w:rsidRPr="00A2594C">
        <w:rPr>
          <w:rFonts w:ascii="Rubik" w:hAnsi="Rubik" w:cs="Rubik"/>
          <w:sz w:val="22"/>
          <w:szCs w:val="22"/>
        </w:rPr>
        <w:t xml:space="preserve">creating </w:t>
      </w:r>
      <w:r w:rsidRPr="00A2594C">
        <w:rPr>
          <w:rFonts w:ascii="Rubik" w:eastAsia="Calibri" w:hAnsi="Rubik" w:cs="Rubik"/>
          <w:sz w:val="22"/>
          <w:szCs w:val="22"/>
        </w:rPr>
        <w:t xml:space="preserve">pathways to appropriate opportunities. </w:t>
      </w:r>
    </w:p>
    <w:p w14:paraId="66E991F8" w14:textId="77777777" w:rsidR="00A2594C" w:rsidRPr="00E67FFE" w:rsidRDefault="00A2594C" w:rsidP="0037716C">
      <w:pPr>
        <w:pStyle w:val="Subtitle"/>
        <w:jc w:val="both"/>
        <w:rPr>
          <w:rFonts w:ascii="Rubik" w:hAnsi="Rubik" w:cs="Rubik"/>
          <w:sz w:val="22"/>
          <w:szCs w:val="22"/>
        </w:rPr>
      </w:pPr>
    </w:p>
    <w:p w14:paraId="571A1EB8"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A210F99" w14:textId="72A8F7B8" w:rsidR="00A2594C" w:rsidRDefault="00A2594C" w:rsidP="00A2594C">
      <w:pPr>
        <w:spacing w:line="259" w:lineRule="auto"/>
        <w:rPr>
          <w:rFonts w:ascii="Rubik" w:hAnsi="Rubik" w:cs="Rubik"/>
          <w:sz w:val="22"/>
          <w:szCs w:val="22"/>
        </w:rPr>
      </w:pPr>
    </w:p>
    <w:p w14:paraId="5BB7F3AA" w14:textId="3CBEF66A" w:rsidR="00E0597D" w:rsidRPr="00E0597D" w:rsidRDefault="00E0597D" w:rsidP="00A2594C">
      <w:pPr>
        <w:spacing w:line="259" w:lineRule="auto"/>
        <w:rPr>
          <w:rFonts w:ascii="Rubik" w:hAnsi="Rubik" w:cs="Rubik"/>
          <w:b/>
          <w:bCs/>
          <w:sz w:val="22"/>
          <w:szCs w:val="22"/>
        </w:rPr>
      </w:pPr>
      <w:r w:rsidRPr="00E0597D">
        <w:rPr>
          <w:rFonts w:ascii="Rubik" w:hAnsi="Rubik" w:cs="Rubik"/>
          <w:b/>
          <w:bCs/>
          <w:sz w:val="22"/>
          <w:szCs w:val="22"/>
        </w:rPr>
        <w:t>Young People’s Services:</w:t>
      </w:r>
    </w:p>
    <w:p w14:paraId="6F5EA13E" w14:textId="77777777" w:rsidR="00E0597D" w:rsidRPr="00CB2AB8" w:rsidRDefault="00E0597D" w:rsidP="00A2594C">
      <w:pPr>
        <w:spacing w:line="259" w:lineRule="auto"/>
        <w:rPr>
          <w:rFonts w:ascii="Rubik" w:hAnsi="Rubik" w:cs="Rubik"/>
          <w:sz w:val="22"/>
          <w:szCs w:val="22"/>
        </w:rPr>
      </w:pPr>
    </w:p>
    <w:p w14:paraId="25A6991A" w14:textId="79EB2467" w:rsidR="00067A2D" w:rsidRDefault="00B940D2" w:rsidP="00067A2D">
      <w:pPr>
        <w:numPr>
          <w:ilvl w:val="0"/>
          <w:numId w:val="31"/>
        </w:numPr>
        <w:spacing w:after="5" w:line="243" w:lineRule="auto"/>
        <w:ind w:right="13" w:hanging="360"/>
        <w:rPr>
          <w:rFonts w:ascii="Rubik" w:hAnsi="Rubik" w:cs="Rubik"/>
          <w:sz w:val="22"/>
          <w:szCs w:val="22"/>
        </w:rPr>
      </w:pPr>
      <w:r>
        <w:rPr>
          <w:rFonts w:ascii="Rubik" w:hAnsi="Rubik" w:cs="Rubik"/>
          <w:sz w:val="22"/>
          <w:szCs w:val="22"/>
        </w:rPr>
        <w:t>D</w:t>
      </w:r>
      <w:r w:rsidR="00A2594C" w:rsidRPr="00CB2AB8">
        <w:rPr>
          <w:rFonts w:ascii="Rubik" w:hAnsi="Rubik" w:cs="Rubik"/>
          <w:sz w:val="22"/>
          <w:szCs w:val="22"/>
        </w:rPr>
        <w:t>evelop</w:t>
      </w:r>
      <w:r w:rsidR="000D77DB">
        <w:rPr>
          <w:rFonts w:ascii="Rubik" w:hAnsi="Rubik" w:cs="Rubik"/>
          <w:sz w:val="22"/>
          <w:szCs w:val="22"/>
        </w:rPr>
        <w:t>ing</w:t>
      </w:r>
      <w:r w:rsidR="00A2594C" w:rsidRPr="00CB2AB8">
        <w:rPr>
          <w:rFonts w:ascii="Rubik" w:hAnsi="Rubik" w:cs="Rubik"/>
          <w:sz w:val="22"/>
          <w:szCs w:val="22"/>
        </w:rPr>
        <w:t xml:space="preserve"> and deliver</w:t>
      </w:r>
      <w:r w:rsidR="000D77DB">
        <w:rPr>
          <w:rFonts w:ascii="Rubik" w:hAnsi="Rubik" w:cs="Rubik"/>
          <w:sz w:val="22"/>
          <w:szCs w:val="22"/>
        </w:rPr>
        <w:t>ing</w:t>
      </w:r>
      <w:r w:rsidR="00A2594C" w:rsidRPr="00CB2AB8">
        <w:rPr>
          <w:rFonts w:ascii="Rubik" w:hAnsi="Rubik" w:cs="Rubik"/>
          <w:sz w:val="22"/>
          <w:szCs w:val="22"/>
        </w:rPr>
        <w:t xml:space="preserve"> the Jobs Education and Training (JET) programme, creating routes into jobs, education, and training for young people with multiple needs</w:t>
      </w:r>
      <w:r w:rsidR="00CB2AB8" w:rsidRPr="00CB2AB8">
        <w:rPr>
          <w:rFonts w:ascii="Rubik" w:hAnsi="Rubik" w:cs="Rubik"/>
          <w:sz w:val="22"/>
          <w:szCs w:val="22"/>
        </w:rPr>
        <w:t xml:space="preserve">, with a specific focus on young people from refugee, asylum-seeking and English as a Second Language backgrounds. </w:t>
      </w:r>
    </w:p>
    <w:p w14:paraId="5B992C89" w14:textId="77777777" w:rsidR="00067A2D" w:rsidRDefault="00067A2D" w:rsidP="00067A2D">
      <w:pPr>
        <w:spacing w:after="5" w:line="243" w:lineRule="auto"/>
        <w:ind w:left="360" w:right="13"/>
        <w:rPr>
          <w:rFonts w:ascii="Rubik" w:hAnsi="Rubik" w:cs="Rubik"/>
          <w:sz w:val="22"/>
          <w:szCs w:val="22"/>
        </w:rPr>
      </w:pPr>
    </w:p>
    <w:p w14:paraId="6250DFAA" w14:textId="25696E7F" w:rsidR="004B4C14" w:rsidRPr="00067A2D" w:rsidRDefault="00573211" w:rsidP="00067A2D">
      <w:pPr>
        <w:numPr>
          <w:ilvl w:val="0"/>
          <w:numId w:val="31"/>
        </w:numPr>
        <w:spacing w:after="5" w:line="243" w:lineRule="auto"/>
        <w:ind w:right="13" w:hanging="360"/>
        <w:rPr>
          <w:rFonts w:ascii="Rubik" w:hAnsi="Rubik" w:cs="Rubik"/>
          <w:sz w:val="22"/>
          <w:szCs w:val="22"/>
        </w:rPr>
      </w:pPr>
      <w:r w:rsidRPr="00067A2D">
        <w:rPr>
          <w:rFonts w:ascii="Rubik" w:hAnsi="Rubik" w:cs="Rubik"/>
          <w:sz w:val="22"/>
          <w:szCs w:val="22"/>
        </w:rPr>
        <w:lastRenderedPageBreak/>
        <w:t>S</w:t>
      </w:r>
      <w:r w:rsidR="00A2594C" w:rsidRPr="00067A2D">
        <w:rPr>
          <w:rFonts w:ascii="Rubik" w:hAnsi="Rubik" w:cs="Rubik"/>
          <w:sz w:val="22"/>
          <w:szCs w:val="22"/>
        </w:rPr>
        <w:t>pecialis</w:t>
      </w:r>
      <w:r w:rsidR="000D77DB">
        <w:rPr>
          <w:rFonts w:ascii="Rubik" w:hAnsi="Rubik" w:cs="Rubik"/>
          <w:sz w:val="22"/>
          <w:szCs w:val="22"/>
        </w:rPr>
        <w:t>ing</w:t>
      </w:r>
      <w:r w:rsidR="00A2594C" w:rsidRPr="00067A2D">
        <w:rPr>
          <w:rFonts w:ascii="Rubik" w:hAnsi="Rubik" w:cs="Rubik"/>
          <w:sz w:val="22"/>
          <w:szCs w:val="22"/>
        </w:rPr>
        <w:t xml:space="preserve"> in delivering support, casework, and guidance to refugees and asylum seekers regarding their employment and education options, and maximising opportunities to gain skills and education.  </w:t>
      </w:r>
    </w:p>
    <w:p w14:paraId="53A1552C" w14:textId="77777777" w:rsidR="004B4C14" w:rsidRDefault="004B4C14" w:rsidP="004B4C14">
      <w:pPr>
        <w:pStyle w:val="ListParagraph"/>
        <w:rPr>
          <w:rFonts w:ascii="Rubik" w:hAnsi="Rubik" w:cs="Rubik"/>
          <w:sz w:val="22"/>
          <w:szCs w:val="22"/>
        </w:rPr>
      </w:pPr>
    </w:p>
    <w:p w14:paraId="46FEF0A6" w14:textId="1CAE4E29" w:rsidR="00A2594C" w:rsidRDefault="00573211" w:rsidP="004B4C14">
      <w:pPr>
        <w:numPr>
          <w:ilvl w:val="0"/>
          <w:numId w:val="31"/>
        </w:numPr>
        <w:spacing w:after="5" w:line="243" w:lineRule="auto"/>
        <w:ind w:right="13" w:hanging="360"/>
        <w:rPr>
          <w:rFonts w:ascii="Rubik" w:hAnsi="Rubik" w:cs="Rubik"/>
          <w:sz w:val="22"/>
          <w:szCs w:val="22"/>
        </w:rPr>
      </w:pPr>
      <w:r w:rsidRPr="004B4C14">
        <w:rPr>
          <w:rFonts w:ascii="Rubik" w:hAnsi="Rubik" w:cs="Rubik"/>
          <w:sz w:val="22"/>
          <w:szCs w:val="22"/>
        </w:rPr>
        <w:t>C</w:t>
      </w:r>
      <w:r w:rsidR="00A2594C" w:rsidRPr="004B4C14">
        <w:rPr>
          <w:rFonts w:ascii="Rubik" w:hAnsi="Rubik" w:cs="Rubik"/>
          <w:sz w:val="22"/>
          <w:szCs w:val="22"/>
        </w:rPr>
        <w:t>oordinat</w:t>
      </w:r>
      <w:r w:rsidR="000D77DB">
        <w:rPr>
          <w:rFonts w:ascii="Rubik" w:hAnsi="Rubik" w:cs="Rubik"/>
          <w:sz w:val="22"/>
          <w:szCs w:val="22"/>
        </w:rPr>
        <w:t>ing</w:t>
      </w:r>
      <w:r w:rsidR="00A2594C" w:rsidRPr="004B4C14">
        <w:rPr>
          <w:rFonts w:ascii="Rubik" w:hAnsi="Rubik" w:cs="Rubik"/>
          <w:sz w:val="22"/>
          <w:szCs w:val="22"/>
        </w:rPr>
        <w:t xml:space="preserve"> delivery of our weekly ESOL class</w:t>
      </w:r>
      <w:r w:rsidR="00CB2AB8" w:rsidRPr="004B4C14">
        <w:rPr>
          <w:rFonts w:ascii="Rubik" w:hAnsi="Rubik" w:cs="Rubik"/>
          <w:sz w:val="22"/>
          <w:szCs w:val="22"/>
        </w:rPr>
        <w:t>,</w:t>
      </w:r>
      <w:r w:rsidRPr="004B4C14">
        <w:rPr>
          <w:rFonts w:ascii="Rubik" w:hAnsi="Rubik" w:cs="Rubik"/>
          <w:sz w:val="22"/>
          <w:szCs w:val="22"/>
        </w:rPr>
        <w:t xml:space="preserve"> d</w:t>
      </w:r>
      <w:r w:rsidR="00CB2AB8" w:rsidRPr="004B4C14">
        <w:rPr>
          <w:rFonts w:ascii="Rubik" w:hAnsi="Rubik" w:cs="Rubik"/>
          <w:sz w:val="22"/>
          <w:szCs w:val="22"/>
        </w:rPr>
        <w:t xml:space="preserve">eveloping an innovative and appropriate programme of activities that responds to </w:t>
      </w:r>
      <w:r w:rsidR="00CB2AB8" w:rsidRPr="004B4C14">
        <w:rPr>
          <w:rFonts w:ascii="Rubik" w:eastAsia="Calibri" w:hAnsi="Rubik" w:cs="Rubik"/>
          <w:sz w:val="22"/>
          <w:szCs w:val="22"/>
        </w:rPr>
        <w:t>young people’s changing needs.</w:t>
      </w:r>
      <w:r w:rsidR="00CB2AB8" w:rsidRPr="004B4C14">
        <w:rPr>
          <w:rFonts w:ascii="Rubik" w:hAnsi="Rubik" w:cs="Rubik"/>
          <w:sz w:val="22"/>
          <w:szCs w:val="22"/>
        </w:rPr>
        <w:t xml:space="preserve"> </w:t>
      </w:r>
      <w:r w:rsidR="00A2594C" w:rsidRPr="004B4C14">
        <w:rPr>
          <w:rFonts w:ascii="Rubik" w:hAnsi="Rubik" w:cs="Rubik"/>
          <w:sz w:val="22"/>
          <w:szCs w:val="22"/>
        </w:rPr>
        <w:t xml:space="preserve"> </w:t>
      </w:r>
    </w:p>
    <w:p w14:paraId="516C80E3" w14:textId="77777777" w:rsidR="004B4C14" w:rsidRDefault="004B4C14" w:rsidP="004B4C14">
      <w:pPr>
        <w:pStyle w:val="ListParagraph"/>
        <w:rPr>
          <w:rFonts w:ascii="Rubik" w:hAnsi="Rubik" w:cs="Rubik"/>
          <w:sz w:val="22"/>
          <w:szCs w:val="22"/>
        </w:rPr>
      </w:pPr>
    </w:p>
    <w:p w14:paraId="3D62E01B" w14:textId="500EF045" w:rsidR="00A2594C" w:rsidRPr="00CB2AB8" w:rsidRDefault="00E0597D" w:rsidP="00A2594C">
      <w:pPr>
        <w:numPr>
          <w:ilvl w:val="0"/>
          <w:numId w:val="31"/>
        </w:numPr>
        <w:spacing w:after="5" w:line="243" w:lineRule="auto"/>
        <w:ind w:right="13" w:hanging="360"/>
        <w:rPr>
          <w:rFonts w:ascii="Rubik" w:hAnsi="Rubik" w:cs="Rubik"/>
          <w:sz w:val="22"/>
          <w:szCs w:val="22"/>
        </w:rPr>
      </w:pPr>
      <w:r>
        <w:rPr>
          <w:rFonts w:ascii="Rubik" w:hAnsi="Rubik" w:cs="Rubik"/>
          <w:sz w:val="22"/>
          <w:szCs w:val="22"/>
        </w:rPr>
        <w:t>Developing</w:t>
      </w:r>
      <w:r w:rsidR="00A2594C" w:rsidRPr="00CB2AB8">
        <w:rPr>
          <w:rFonts w:ascii="Rubik" w:hAnsi="Rubik" w:cs="Rubik"/>
          <w:sz w:val="22"/>
          <w:szCs w:val="22"/>
        </w:rPr>
        <w:t xml:space="preserve"> a network of </w:t>
      </w:r>
      <w:r w:rsidR="004B4C14">
        <w:rPr>
          <w:rFonts w:ascii="Rubik" w:hAnsi="Rubik" w:cs="Rubik"/>
          <w:sz w:val="22"/>
          <w:szCs w:val="22"/>
        </w:rPr>
        <w:t>partnerships</w:t>
      </w:r>
      <w:r w:rsidR="00A2594C" w:rsidRPr="00CB2AB8">
        <w:rPr>
          <w:rFonts w:ascii="Rubik" w:hAnsi="Rubik" w:cs="Rubik"/>
          <w:sz w:val="22"/>
          <w:szCs w:val="22"/>
        </w:rPr>
        <w:t xml:space="preserve"> with external relevant </w:t>
      </w:r>
      <w:r w:rsidR="00637762">
        <w:rPr>
          <w:rFonts w:ascii="Rubik" w:hAnsi="Rubik" w:cs="Rubik"/>
          <w:sz w:val="22"/>
          <w:szCs w:val="22"/>
        </w:rPr>
        <w:t xml:space="preserve">statutory and voluntary sector </w:t>
      </w:r>
      <w:r w:rsidR="00A2594C" w:rsidRPr="00CB2AB8">
        <w:rPr>
          <w:rFonts w:ascii="Rubik" w:hAnsi="Rubik" w:cs="Rubik"/>
          <w:sz w:val="22"/>
          <w:szCs w:val="22"/>
        </w:rPr>
        <w:t xml:space="preserve">agencies, especially those across London working with refugees, to provide new and appropriate opportunities for these young people. </w:t>
      </w:r>
      <w:r w:rsidR="00637762" w:rsidRPr="000D77DB">
        <w:rPr>
          <w:rFonts w:ascii="Rubik" w:hAnsi="Rubik" w:cs="Rubik"/>
          <w:sz w:val="22"/>
          <w:szCs w:val="22"/>
        </w:rPr>
        <w:t>Formulate Service Level Agreements where appropriate.</w:t>
      </w:r>
    </w:p>
    <w:p w14:paraId="153C3072" w14:textId="77777777" w:rsidR="00A2594C" w:rsidRPr="00CB2AB8" w:rsidRDefault="00A2594C" w:rsidP="00A2594C">
      <w:pPr>
        <w:spacing w:line="259" w:lineRule="auto"/>
        <w:rPr>
          <w:rFonts w:ascii="Rubik" w:hAnsi="Rubik" w:cs="Rubik"/>
          <w:sz w:val="22"/>
          <w:szCs w:val="22"/>
        </w:rPr>
      </w:pPr>
      <w:r w:rsidRPr="00CB2AB8">
        <w:rPr>
          <w:rFonts w:ascii="Rubik" w:hAnsi="Rubik" w:cs="Rubik"/>
          <w:sz w:val="22"/>
          <w:szCs w:val="22"/>
        </w:rPr>
        <w:t xml:space="preserve"> </w:t>
      </w:r>
    </w:p>
    <w:p w14:paraId="125918FF" w14:textId="3D438521" w:rsidR="00CB2AB8" w:rsidRDefault="00CB2AB8" w:rsidP="00CB2AB8">
      <w:pPr>
        <w:numPr>
          <w:ilvl w:val="0"/>
          <w:numId w:val="31"/>
        </w:numPr>
        <w:spacing w:after="5" w:line="243" w:lineRule="auto"/>
        <w:ind w:right="13" w:hanging="360"/>
        <w:rPr>
          <w:rFonts w:ascii="Rubik" w:hAnsi="Rubik" w:cs="Rubik"/>
          <w:sz w:val="22"/>
          <w:szCs w:val="22"/>
        </w:rPr>
      </w:pPr>
      <w:r>
        <w:rPr>
          <w:rFonts w:ascii="Rubik" w:hAnsi="Rubik" w:cs="Rubik"/>
          <w:sz w:val="22"/>
          <w:szCs w:val="22"/>
        </w:rPr>
        <w:t>Working within the Youth Work Team to</w:t>
      </w:r>
      <w:r w:rsidR="00A2594C" w:rsidRPr="00CB2AB8">
        <w:rPr>
          <w:rFonts w:ascii="Rubik" w:hAnsi="Rubik" w:cs="Rubik"/>
          <w:sz w:val="22"/>
          <w:szCs w:val="22"/>
        </w:rPr>
        <w:t xml:space="preserve"> </w:t>
      </w:r>
      <w:r w:rsidR="00AA5DE2">
        <w:rPr>
          <w:rFonts w:ascii="Rubik" w:hAnsi="Rubik" w:cs="Rubik"/>
          <w:sz w:val="22"/>
          <w:szCs w:val="22"/>
        </w:rPr>
        <w:t>deliver</w:t>
      </w:r>
      <w:r w:rsidR="00A2594C" w:rsidRPr="00CB2AB8">
        <w:rPr>
          <w:rFonts w:ascii="Rubik" w:hAnsi="Rubik" w:cs="Rubik"/>
          <w:sz w:val="22"/>
          <w:szCs w:val="22"/>
        </w:rPr>
        <w:t xml:space="preserve"> a holistic service to young people who are unsafe or facing </w:t>
      </w:r>
      <w:r w:rsidR="00062047" w:rsidRPr="00CB2AB8">
        <w:rPr>
          <w:rFonts w:ascii="Rubik" w:hAnsi="Rubik" w:cs="Rubik"/>
          <w:sz w:val="22"/>
          <w:szCs w:val="22"/>
        </w:rPr>
        <w:t>homelessness and</w:t>
      </w:r>
      <w:r w:rsidR="00A2594C" w:rsidRPr="00CB2AB8">
        <w:rPr>
          <w:rFonts w:ascii="Rubik" w:hAnsi="Rubik" w:cs="Rubik"/>
          <w:sz w:val="22"/>
          <w:szCs w:val="22"/>
        </w:rPr>
        <w:t xml:space="preserve"> enabling them to move on to independence. </w:t>
      </w:r>
    </w:p>
    <w:p w14:paraId="69C3AAB7" w14:textId="77777777" w:rsidR="00CB2AB8" w:rsidRDefault="00CB2AB8" w:rsidP="00F13556">
      <w:pPr>
        <w:pStyle w:val="ListParagraph"/>
        <w:rPr>
          <w:rFonts w:ascii="Rubik" w:hAnsi="Rubik" w:cs="Rubik"/>
          <w:sz w:val="22"/>
          <w:szCs w:val="22"/>
        </w:rPr>
      </w:pPr>
    </w:p>
    <w:p w14:paraId="3DADABDE" w14:textId="60373176" w:rsidR="004B4C14" w:rsidRPr="00CB2AB8" w:rsidRDefault="004B4C14" w:rsidP="000D77DB">
      <w:pPr>
        <w:numPr>
          <w:ilvl w:val="0"/>
          <w:numId w:val="31"/>
        </w:numPr>
        <w:spacing w:after="5" w:line="243" w:lineRule="auto"/>
        <w:ind w:right="13" w:hanging="360"/>
        <w:rPr>
          <w:rFonts w:ascii="Rubik" w:hAnsi="Rubik" w:cs="Rubik"/>
          <w:sz w:val="22"/>
          <w:szCs w:val="22"/>
        </w:rPr>
      </w:pPr>
      <w:r w:rsidRPr="00CB2AB8">
        <w:rPr>
          <w:rFonts w:ascii="Rubik" w:hAnsi="Rubik" w:cs="Rubik"/>
          <w:sz w:val="22"/>
          <w:szCs w:val="22"/>
        </w:rPr>
        <w:t xml:space="preserve">Referring young people to other internal New Horizon Youth Centre teams to support their overall progression, including </w:t>
      </w:r>
      <w:r w:rsidR="00637762">
        <w:rPr>
          <w:rFonts w:ascii="Rubik" w:hAnsi="Rubik" w:cs="Rubik"/>
          <w:sz w:val="22"/>
          <w:szCs w:val="22"/>
        </w:rPr>
        <w:t xml:space="preserve">rough sleeping, </w:t>
      </w:r>
      <w:r w:rsidRPr="00CB2AB8">
        <w:rPr>
          <w:rFonts w:ascii="Rubik" w:hAnsi="Rubik" w:cs="Rubik"/>
          <w:sz w:val="22"/>
          <w:szCs w:val="22"/>
        </w:rPr>
        <w:t xml:space="preserve">housing, health, lifeskills and youth </w:t>
      </w:r>
      <w:r w:rsidR="00637762">
        <w:rPr>
          <w:rFonts w:ascii="Rubik" w:hAnsi="Rubik" w:cs="Rubik"/>
          <w:sz w:val="22"/>
          <w:szCs w:val="22"/>
        </w:rPr>
        <w:t>justice</w:t>
      </w:r>
    </w:p>
    <w:p w14:paraId="3EB2CD24" w14:textId="77777777" w:rsidR="000D77DB" w:rsidRDefault="000D77DB" w:rsidP="000D77DB">
      <w:pPr>
        <w:spacing w:after="5" w:line="243" w:lineRule="auto"/>
        <w:ind w:left="360" w:right="13"/>
        <w:rPr>
          <w:rFonts w:ascii="Rubik" w:hAnsi="Rubik" w:cs="Rubik"/>
          <w:sz w:val="22"/>
          <w:szCs w:val="22"/>
        </w:rPr>
      </w:pPr>
    </w:p>
    <w:p w14:paraId="334D83B0" w14:textId="02EEBC23" w:rsidR="00CB2AB8" w:rsidRPr="00CB2AB8" w:rsidRDefault="002A0D69" w:rsidP="000D77DB">
      <w:pPr>
        <w:numPr>
          <w:ilvl w:val="0"/>
          <w:numId w:val="31"/>
        </w:numPr>
        <w:spacing w:after="5" w:line="243" w:lineRule="auto"/>
        <w:ind w:right="13" w:hanging="360"/>
        <w:rPr>
          <w:rFonts w:ascii="Rubik" w:hAnsi="Rubik" w:cs="Rubik"/>
          <w:sz w:val="22"/>
          <w:szCs w:val="22"/>
        </w:rPr>
      </w:pPr>
      <w:r w:rsidRPr="002A0D69">
        <w:rPr>
          <w:rFonts w:ascii="Rubik" w:hAnsi="Rubik" w:cs="Rubik"/>
          <w:sz w:val="22"/>
          <w:szCs w:val="22"/>
        </w:rPr>
        <w:t xml:space="preserve">Contributing to the management and development of the </w:t>
      </w:r>
      <w:r w:rsidR="00AA5DE2">
        <w:rPr>
          <w:rFonts w:ascii="Rubik" w:hAnsi="Rubik" w:cs="Rubik"/>
          <w:sz w:val="22"/>
          <w:szCs w:val="22"/>
        </w:rPr>
        <w:t>day</w:t>
      </w:r>
      <w:r w:rsidRPr="002A0D69">
        <w:rPr>
          <w:rFonts w:ascii="Rubik" w:hAnsi="Rubik" w:cs="Rubik"/>
          <w:sz w:val="22"/>
          <w:szCs w:val="22"/>
        </w:rPr>
        <w:t xml:space="preserve"> centre, including attending daily handover meetings and </w:t>
      </w:r>
      <w:r>
        <w:rPr>
          <w:rFonts w:ascii="Rubik" w:hAnsi="Rubik" w:cs="Rubik"/>
          <w:sz w:val="22"/>
          <w:szCs w:val="22"/>
        </w:rPr>
        <w:t>a</w:t>
      </w:r>
      <w:r w:rsidR="00CB2AB8">
        <w:rPr>
          <w:rFonts w:ascii="Rubik" w:hAnsi="Rubik" w:cs="Rubik"/>
          <w:sz w:val="22"/>
          <w:szCs w:val="22"/>
        </w:rPr>
        <w:t xml:space="preserve">ddressing Health and Safety and safeguarding issues as a priority. </w:t>
      </w:r>
    </w:p>
    <w:p w14:paraId="0A793B8E" w14:textId="77777777" w:rsidR="000D77DB" w:rsidRDefault="000D77DB" w:rsidP="000D77DB">
      <w:pPr>
        <w:spacing w:after="5" w:line="243" w:lineRule="auto"/>
        <w:ind w:left="360" w:right="13"/>
        <w:rPr>
          <w:rFonts w:ascii="Rubik" w:hAnsi="Rubik" w:cs="Rubik"/>
          <w:sz w:val="22"/>
          <w:szCs w:val="22"/>
        </w:rPr>
      </w:pPr>
    </w:p>
    <w:p w14:paraId="49F2ECA8" w14:textId="0EF216CA" w:rsidR="00CB2AB8" w:rsidRDefault="00637762" w:rsidP="000D77DB">
      <w:pPr>
        <w:numPr>
          <w:ilvl w:val="0"/>
          <w:numId w:val="31"/>
        </w:numPr>
        <w:spacing w:after="5" w:line="243" w:lineRule="auto"/>
        <w:ind w:right="13" w:hanging="360"/>
        <w:rPr>
          <w:rFonts w:ascii="Rubik" w:hAnsi="Rubik" w:cs="Rubik"/>
          <w:sz w:val="22"/>
          <w:szCs w:val="22"/>
        </w:rPr>
      </w:pPr>
      <w:r>
        <w:rPr>
          <w:rFonts w:ascii="Rubik" w:hAnsi="Rubik" w:cs="Rubik"/>
          <w:sz w:val="22"/>
          <w:szCs w:val="22"/>
        </w:rPr>
        <w:t>P</w:t>
      </w:r>
      <w:r w:rsidR="00CB2AB8" w:rsidRPr="00CB2AB8">
        <w:rPr>
          <w:rFonts w:ascii="Rubik" w:hAnsi="Rubik" w:cs="Rubik"/>
          <w:sz w:val="22"/>
          <w:szCs w:val="22"/>
        </w:rPr>
        <w:t xml:space="preserve">romoting and representing NHYC at relevant </w:t>
      </w:r>
      <w:r w:rsidR="00AD454D">
        <w:rPr>
          <w:rFonts w:ascii="Rubik" w:hAnsi="Rubik" w:cs="Rubik"/>
          <w:sz w:val="22"/>
          <w:szCs w:val="22"/>
        </w:rPr>
        <w:t xml:space="preserve">external </w:t>
      </w:r>
      <w:r w:rsidR="00CB2AB8" w:rsidRPr="00CB2AB8">
        <w:rPr>
          <w:rFonts w:ascii="Rubik" w:hAnsi="Rubik" w:cs="Rubik"/>
          <w:sz w:val="22"/>
          <w:szCs w:val="22"/>
        </w:rPr>
        <w:t xml:space="preserve">forums and meetings. </w:t>
      </w:r>
    </w:p>
    <w:p w14:paraId="3041172A" w14:textId="77777777" w:rsidR="000D77DB" w:rsidRDefault="000D77DB" w:rsidP="004D2643">
      <w:pPr>
        <w:spacing w:after="168" w:line="243" w:lineRule="auto"/>
        <w:ind w:right="13"/>
        <w:rPr>
          <w:rFonts w:ascii="Rubik" w:hAnsi="Rubik" w:cs="Rubik"/>
          <w:b/>
          <w:bCs/>
          <w:sz w:val="22"/>
          <w:szCs w:val="22"/>
        </w:rPr>
      </w:pPr>
    </w:p>
    <w:p w14:paraId="57BE8B8F" w14:textId="1C77854A" w:rsidR="004D2643" w:rsidRPr="000D77DB" w:rsidRDefault="004D2643" w:rsidP="004D2643">
      <w:pPr>
        <w:spacing w:after="168" w:line="243" w:lineRule="auto"/>
        <w:ind w:right="13"/>
        <w:rPr>
          <w:rFonts w:ascii="Rubik" w:hAnsi="Rubik" w:cs="Rubik"/>
          <w:b/>
          <w:bCs/>
          <w:sz w:val="22"/>
          <w:szCs w:val="22"/>
        </w:rPr>
      </w:pPr>
      <w:r w:rsidRPr="000D77DB">
        <w:rPr>
          <w:rFonts w:ascii="Rubik" w:hAnsi="Rubik" w:cs="Rubik"/>
          <w:b/>
          <w:bCs/>
          <w:sz w:val="22"/>
          <w:szCs w:val="22"/>
        </w:rPr>
        <w:t>Information Management:</w:t>
      </w:r>
    </w:p>
    <w:p w14:paraId="3B495817" w14:textId="77777777" w:rsidR="004D2643" w:rsidRDefault="004D2643" w:rsidP="004D2643">
      <w:pPr>
        <w:numPr>
          <w:ilvl w:val="0"/>
          <w:numId w:val="32"/>
        </w:numPr>
        <w:spacing w:after="168" w:line="243" w:lineRule="auto"/>
        <w:ind w:right="13" w:hanging="360"/>
        <w:rPr>
          <w:rFonts w:ascii="Rubik" w:hAnsi="Rubik" w:cs="Rubik"/>
          <w:sz w:val="22"/>
          <w:szCs w:val="22"/>
        </w:rPr>
      </w:pPr>
      <w:r>
        <w:rPr>
          <w:rFonts w:ascii="Rubik" w:hAnsi="Rubik" w:cs="Rubik"/>
          <w:sz w:val="22"/>
          <w:szCs w:val="22"/>
        </w:rPr>
        <w:t>Monitoring and evaluating young people’s progress to ensure the JET programme meets the standards required by external assessors and funders.</w:t>
      </w:r>
      <w:r w:rsidRPr="00CB2AB8">
        <w:rPr>
          <w:rFonts w:ascii="Rubik" w:hAnsi="Rubik" w:cs="Rubik"/>
          <w:sz w:val="22"/>
          <w:szCs w:val="22"/>
        </w:rPr>
        <w:t xml:space="preserve"> </w:t>
      </w:r>
    </w:p>
    <w:p w14:paraId="07C52CF8" w14:textId="77777777" w:rsidR="004D2643" w:rsidRPr="00CB2AB8" w:rsidRDefault="004D2643" w:rsidP="004D2643">
      <w:pPr>
        <w:numPr>
          <w:ilvl w:val="0"/>
          <w:numId w:val="32"/>
        </w:numPr>
        <w:spacing w:after="168" w:line="243" w:lineRule="auto"/>
        <w:ind w:right="13" w:hanging="360"/>
        <w:rPr>
          <w:rFonts w:ascii="Rubik" w:hAnsi="Rubik" w:cs="Rubik"/>
          <w:sz w:val="22"/>
          <w:szCs w:val="22"/>
        </w:rPr>
      </w:pPr>
      <w:r w:rsidRPr="00CB2AB8">
        <w:rPr>
          <w:rFonts w:ascii="Rubik" w:hAnsi="Rubik" w:cs="Rubik"/>
          <w:sz w:val="22"/>
          <w:szCs w:val="22"/>
        </w:rPr>
        <w:t xml:space="preserve">Recording all contact with young people appropriately and maintaining all relevant files and recording systems. </w:t>
      </w:r>
    </w:p>
    <w:p w14:paraId="6F4CFE53" w14:textId="77777777" w:rsidR="00F13556" w:rsidRDefault="00CB2AB8" w:rsidP="00F13556">
      <w:pPr>
        <w:numPr>
          <w:ilvl w:val="0"/>
          <w:numId w:val="32"/>
        </w:numPr>
        <w:spacing w:after="168" w:line="243" w:lineRule="auto"/>
        <w:ind w:right="13" w:hanging="360"/>
        <w:rPr>
          <w:rFonts w:ascii="Rubik" w:hAnsi="Rubik" w:cs="Rubik"/>
          <w:sz w:val="22"/>
          <w:szCs w:val="22"/>
        </w:rPr>
      </w:pPr>
      <w:r w:rsidRPr="00CB2AB8">
        <w:rPr>
          <w:rFonts w:ascii="Rubik" w:hAnsi="Rubik" w:cs="Rubik"/>
          <w:sz w:val="22"/>
          <w:szCs w:val="22"/>
        </w:rPr>
        <w:t>Being self-servicing in day-to-</w:t>
      </w:r>
      <w:r w:rsidRPr="00CB2AB8">
        <w:rPr>
          <w:rFonts w:ascii="Rubik" w:eastAsia="Calibri" w:hAnsi="Rubik" w:cs="Rubik"/>
          <w:sz w:val="22"/>
          <w:szCs w:val="22"/>
        </w:rPr>
        <w:t xml:space="preserve">day administration and following team and NHYC’s </w:t>
      </w:r>
      <w:r w:rsidRPr="00CB2AB8">
        <w:rPr>
          <w:rFonts w:ascii="Rubik" w:hAnsi="Rubik" w:cs="Rubik"/>
          <w:sz w:val="22"/>
          <w:szCs w:val="22"/>
        </w:rPr>
        <w:t xml:space="preserve">administrative procedures.  </w:t>
      </w:r>
    </w:p>
    <w:p w14:paraId="2CD0E727" w14:textId="77777777" w:rsidR="000D5799" w:rsidRDefault="000D5799" w:rsidP="004D2643">
      <w:pPr>
        <w:spacing w:after="168" w:line="243" w:lineRule="auto"/>
        <w:ind w:right="13"/>
        <w:rPr>
          <w:rFonts w:ascii="Rubik" w:hAnsi="Rubik" w:cs="Rubik"/>
          <w:b/>
          <w:bCs/>
          <w:sz w:val="22"/>
          <w:szCs w:val="22"/>
        </w:rPr>
      </w:pPr>
    </w:p>
    <w:p w14:paraId="4D37CA4C" w14:textId="5B4CCFE8" w:rsidR="004D2643" w:rsidRPr="000D77DB" w:rsidRDefault="000D77DB" w:rsidP="004D2643">
      <w:pPr>
        <w:spacing w:after="168" w:line="243" w:lineRule="auto"/>
        <w:ind w:right="13"/>
        <w:rPr>
          <w:rFonts w:ascii="Rubik" w:hAnsi="Rubik" w:cs="Rubik"/>
          <w:b/>
          <w:bCs/>
          <w:sz w:val="22"/>
          <w:szCs w:val="22"/>
        </w:rPr>
      </w:pPr>
      <w:r w:rsidRPr="000D77DB">
        <w:rPr>
          <w:rFonts w:ascii="Rubik" w:hAnsi="Rubik" w:cs="Rubik"/>
          <w:b/>
          <w:bCs/>
          <w:sz w:val="22"/>
          <w:szCs w:val="22"/>
        </w:rPr>
        <w:t xml:space="preserve">Performance and Development: </w:t>
      </w:r>
    </w:p>
    <w:p w14:paraId="26FD379D" w14:textId="77777777" w:rsidR="00406FC7" w:rsidRDefault="00406FC7" w:rsidP="00406FC7">
      <w:pPr>
        <w:numPr>
          <w:ilvl w:val="0"/>
          <w:numId w:val="34"/>
        </w:numPr>
        <w:spacing w:after="5" w:line="243" w:lineRule="auto"/>
        <w:ind w:left="360" w:right="13"/>
        <w:rPr>
          <w:rFonts w:ascii="Rubik" w:hAnsi="Rubik" w:cs="Rubik"/>
          <w:sz w:val="22"/>
          <w:szCs w:val="22"/>
        </w:rPr>
      </w:pPr>
      <w:r w:rsidRPr="00CB2AB8">
        <w:rPr>
          <w:rFonts w:ascii="Rubik" w:hAnsi="Rubik" w:cs="Rubik"/>
          <w:sz w:val="22"/>
          <w:szCs w:val="22"/>
        </w:rPr>
        <w:t xml:space="preserve">Attending Reflective Practice, JET Team Meetings, Staff Meetings and Youth Work Team meetings. </w:t>
      </w:r>
    </w:p>
    <w:p w14:paraId="5B4B3F1A" w14:textId="77777777" w:rsidR="00406FC7" w:rsidRDefault="00406FC7" w:rsidP="00406FC7">
      <w:pPr>
        <w:spacing w:after="5" w:line="243" w:lineRule="auto"/>
        <w:ind w:right="13"/>
        <w:rPr>
          <w:rFonts w:ascii="Rubik" w:hAnsi="Rubik" w:cs="Rubik"/>
          <w:sz w:val="22"/>
          <w:szCs w:val="22"/>
        </w:rPr>
      </w:pPr>
    </w:p>
    <w:p w14:paraId="4E1CEA26" w14:textId="291D9795" w:rsidR="00CB2AB8" w:rsidRPr="00F13556" w:rsidRDefault="00CB2AB8" w:rsidP="00406FC7">
      <w:pPr>
        <w:numPr>
          <w:ilvl w:val="0"/>
          <w:numId w:val="34"/>
        </w:numPr>
        <w:spacing w:after="168" w:line="243" w:lineRule="auto"/>
        <w:ind w:left="360" w:right="13"/>
        <w:rPr>
          <w:rFonts w:ascii="Rubik" w:hAnsi="Rubik" w:cs="Rubik"/>
          <w:sz w:val="22"/>
          <w:szCs w:val="22"/>
        </w:rPr>
      </w:pPr>
      <w:r w:rsidRPr="00F13556">
        <w:rPr>
          <w:rFonts w:ascii="Rubik" w:hAnsi="Rubik" w:cs="Rubik"/>
          <w:sz w:val="22"/>
          <w:szCs w:val="22"/>
        </w:rPr>
        <w:t xml:space="preserve">Continuously reviewing own working practices in line with young people’s feedback and current best practice. </w:t>
      </w:r>
    </w:p>
    <w:p w14:paraId="464F95A9" w14:textId="218D2044" w:rsidR="00CB2AB8" w:rsidRPr="00CB2AB8" w:rsidRDefault="00CB2AB8" w:rsidP="00406FC7">
      <w:pPr>
        <w:numPr>
          <w:ilvl w:val="0"/>
          <w:numId w:val="34"/>
        </w:numPr>
        <w:spacing w:after="169" w:line="243" w:lineRule="auto"/>
        <w:ind w:left="360" w:right="13"/>
        <w:rPr>
          <w:rFonts w:ascii="Rubik" w:hAnsi="Rubik" w:cs="Rubik"/>
          <w:sz w:val="22"/>
          <w:szCs w:val="22"/>
        </w:rPr>
      </w:pPr>
      <w:r w:rsidRPr="00CB2AB8">
        <w:rPr>
          <w:rFonts w:ascii="Rubik" w:hAnsi="Rubik" w:cs="Rubik"/>
          <w:sz w:val="22"/>
          <w:szCs w:val="22"/>
        </w:rPr>
        <w:t xml:space="preserve">Reviewing and evaluating own performance to identify strengths and areas for development. Identifying own learning/development needs and opportunities. </w:t>
      </w:r>
    </w:p>
    <w:p w14:paraId="762D56C6" w14:textId="456D738C" w:rsidR="00CB2AB8" w:rsidRPr="00CB2AB8" w:rsidRDefault="00CB2AB8" w:rsidP="00406FC7">
      <w:pPr>
        <w:numPr>
          <w:ilvl w:val="0"/>
          <w:numId w:val="34"/>
        </w:numPr>
        <w:spacing w:after="167" w:line="243" w:lineRule="auto"/>
        <w:ind w:left="360" w:right="13"/>
        <w:rPr>
          <w:rFonts w:ascii="Rubik" w:hAnsi="Rubik" w:cs="Rubik"/>
          <w:sz w:val="22"/>
          <w:szCs w:val="22"/>
        </w:rPr>
      </w:pPr>
      <w:r w:rsidRPr="00CB2AB8">
        <w:rPr>
          <w:rFonts w:ascii="Rubik" w:hAnsi="Rubik" w:cs="Rubik"/>
          <w:sz w:val="22"/>
          <w:szCs w:val="22"/>
        </w:rPr>
        <w:lastRenderedPageBreak/>
        <w:t xml:space="preserve">Undertaking development and training opportunities and being responsible for obtaining maximum benefit through review, reflection, and practice. </w:t>
      </w:r>
    </w:p>
    <w:p w14:paraId="762B3D11" w14:textId="77777777" w:rsidR="000D5799" w:rsidRDefault="000D5799" w:rsidP="00CB2AB8">
      <w:pPr>
        <w:ind w:left="-5" w:right="13"/>
        <w:rPr>
          <w:rFonts w:ascii="Rubik" w:hAnsi="Rubik" w:cs="Rubik"/>
          <w:b/>
          <w:bCs/>
          <w:sz w:val="22"/>
          <w:szCs w:val="22"/>
        </w:rPr>
      </w:pPr>
    </w:p>
    <w:p w14:paraId="4466D6BA" w14:textId="65407DE9" w:rsidR="00CB2AB8" w:rsidRPr="000D77DB" w:rsidRDefault="00CB2AB8" w:rsidP="00CB2AB8">
      <w:pPr>
        <w:ind w:left="-5" w:right="13"/>
        <w:rPr>
          <w:rFonts w:ascii="Rubik" w:hAnsi="Rubik" w:cs="Rubik"/>
          <w:b/>
          <w:bCs/>
          <w:sz w:val="22"/>
          <w:szCs w:val="22"/>
        </w:rPr>
      </w:pPr>
      <w:r w:rsidRPr="000D77DB">
        <w:rPr>
          <w:rFonts w:ascii="Rubik" w:hAnsi="Rubik" w:cs="Rubik"/>
          <w:b/>
          <w:bCs/>
          <w:sz w:val="22"/>
          <w:szCs w:val="22"/>
        </w:rPr>
        <w:t xml:space="preserve">Other </w:t>
      </w:r>
    </w:p>
    <w:p w14:paraId="38486D85" w14:textId="0089EBED" w:rsidR="00CB2AB8" w:rsidRPr="00CB2AB8" w:rsidRDefault="00CB2AB8" w:rsidP="00CB2AB8">
      <w:pPr>
        <w:spacing w:line="259" w:lineRule="auto"/>
        <w:rPr>
          <w:rFonts w:ascii="Rubik" w:hAnsi="Rubik" w:cs="Rubik"/>
          <w:sz w:val="22"/>
          <w:szCs w:val="22"/>
        </w:rPr>
      </w:pPr>
      <w:r w:rsidRPr="00CB2AB8">
        <w:rPr>
          <w:rFonts w:ascii="Rubik" w:hAnsi="Rubik" w:cs="Rubik"/>
          <w:sz w:val="22"/>
          <w:szCs w:val="22"/>
        </w:rPr>
        <w:t xml:space="preserve"> </w:t>
      </w:r>
    </w:p>
    <w:p w14:paraId="31133DE3" w14:textId="1D3AD217" w:rsidR="00CB2AB8" w:rsidRPr="00406FC7" w:rsidRDefault="00CB2AB8" w:rsidP="00406FC7">
      <w:pPr>
        <w:numPr>
          <w:ilvl w:val="0"/>
          <w:numId w:val="35"/>
        </w:numPr>
        <w:spacing w:after="167" w:line="243" w:lineRule="auto"/>
        <w:ind w:right="13" w:hanging="360"/>
        <w:rPr>
          <w:rFonts w:ascii="Rubik" w:hAnsi="Rubik" w:cs="Rubik"/>
          <w:sz w:val="22"/>
          <w:szCs w:val="22"/>
        </w:rPr>
      </w:pPr>
      <w:r w:rsidRPr="00406FC7">
        <w:rPr>
          <w:rFonts w:ascii="Rubik" w:hAnsi="Rubik" w:cs="Rubik"/>
          <w:sz w:val="22"/>
          <w:szCs w:val="22"/>
        </w:rPr>
        <w:t xml:space="preserve">Covering for other members of the team as necessary. </w:t>
      </w:r>
    </w:p>
    <w:p w14:paraId="4A39FDB6" w14:textId="77777777" w:rsidR="00CB2AB8" w:rsidRPr="00406FC7" w:rsidRDefault="00CB2AB8" w:rsidP="00406FC7">
      <w:pPr>
        <w:numPr>
          <w:ilvl w:val="0"/>
          <w:numId w:val="35"/>
        </w:numPr>
        <w:spacing w:after="169" w:line="243" w:lineRule="auto"/>
        <w:ind w:right="13" w:hanging="360"/>
        <w:rPr>
          <w:rFonts w:ascii="Rubik" w:hAnsi="Rubik" w:cs="Rubik"/>
          <w:sz w:val="22"/>
          <w:szCs w:val="22"/>
        </w:rPr>
      </w:pPr>
      <w:r w:rsidRPr="00406FC7">
        <w:rPr>
          <w:rFonts w:ascii="Rubik" w:eastAsia="Calibri" w:hAnsi="Rubik" w:cs="Rubik"/>
          <w:sz w:val="22"/>
          <w:szCs w:val="22"/>
        </w:rPr>
        <w:t xml:space="preserve">Following NHYC’s policies, procedures, and </w:t>
      </w:r>
      <w:r w:rsidRPr="00406FC7">
        <w:rPr>
          <w:rFonts w:ascii="Rubik" w:hAnsi="Rubik" w:cs="Rubik"/>
          <w:sz w:val="22"/>
          <w:szCs w:val="22"/>
        </w:rPr>
        <w:t xml:space="preserve">performance expectations in all functions of the post.  </w:t>
      </w:r>
    </w:p>
    <w:p w14:paraId="2DC71D90" w14:textId="77777777" w:rsidR="00CB2AB8" w:rsidRPr="00406FC7" w:rsidRDefault="00CB2AB8" w:rsidP="00406FC7">
      <w:pPr>
        <w:numPr>
          <w:ilvl w:val="0"/>
          <w:numId w:val="35"/>
        </w:numPr>
        <w:spacing w:after="169" w:line="243" w:lineRule="auto"/>
        <w:ind w:right="13" w:hanging="360"/>
        <w:rPr>
          <w:rFonts w:ascii="Rubik" w:hAnsi="Rubik" w:cs="Rubik"/>
          <w:sz w:val="22"/>
          <w:szCs w:val="22"/>
        </w:rPr>
      </w:pPr>
      <w:r w:rsidRPr="00406FC7">
        <w:rPr>
          <w:rFonts w:ascii="Rubik" w:hAnsi="Rubik" w:cs="Rubik"/>
          <w:sz w:val="22"/>
          <w:szCs w:val="22"/>
        </w:rPr>
        <w:t xml:space="preserve">Undertaking, as required, any other duties compatible with the level and nature of the post and/or reasonably required by the Services Manager, Head of Services, Director of Operations or CEO. </w:t>
      </w:r>
    </w:p>
    <w:p w14:paraId="7A406311" w14:textId="77777777" w:rsidR="0037716C" w:rsidRPr="0037716C" w:rsidRDefault="0037716C" w:rsidP="0037716C">
      <w:pPr>
        <w:rPr>
          <w:rFonts w:ascii="Rubik" w:hAnsi="Rubik" w:cs="Rubik"/>
          <w:sz w:val="23"/>
          <w:szCs w:val="23"/>
        </w:rPr>
      </w:pPr>
    </w:p>
    <w:p w14:paraId="13258601" w14:textId="77777777" w:rsidR="0037716C" w:rsidRPr="0037716C" w:rsidRDefault="0037716C"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Pr>
          <w:rFonts w:ascii="Rubik" w:hAnsi="Rubik" w:cs="Rubik"/>
          <w:b/>
        </w:rPr>
        <w:t>E</w:t>
      </w:r>
      <w:r w:rsidR="00D31B35">
        <w:rPr>
          <w:rFonts w:ascii="Rubik" w:hAnsi="Rubik" w:cs="Rubik"/>
          <w:b/>
        </w:rPr>
        <w:t>SSENTIAL EXPERIENCE, SKILLS AND KNOWLEDGE</w:t>
      </w:r>
    </w:p>
    <w:p w14:paraId="69FA1183" w14:textId="382F5945" w:rsidR="0042124B" w:rsidRDefault="0042124B" w:rsidP="0042124B">
      <w:pPr>
        <w:spacing w:line="259" w:lineRule="auto"/>
      </w:pPr>
    </w:p>
    <w:p w14:paraId="7B9234E1"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Ability to work effectively with young people facing homelessness, or a similar vulnerable group, to identify personal goals, break down barriers, and support to find solutions.   </w:t>
      </w:r>
    </w:p>
    <w:p w14:paraId="3303981F"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2BEFA4D2"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Experience developing and delivering jobs, education or training programmes and creating routes into employment, education, and training.  </w:t>
      </w:r>
    </w:p>
    <w:p w14:paraId="2392D1AD"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528294F7" w14:textId="77777777" w:rsidR="0042124B" w:rsidRPr="00F13556" w:rsidRDefault="0042124B" w:rsidP="0042124B">
      <w:pPr>
        <w:numPr>
          <w:ilvl w:val="0"/>
          <w:numId w:val="30"/>
        </w:numPr>
        <w:spacing w:after="1" w:line="233" w:lineRule="auto"/>
        <w:ind w:right="13"/>
        <w:rPr>
          <w:rFonts w:ascii="Rubik" w:hAnsi="Rubik" w:cs="Rubik"/>
          <w:sz w:val="22"/>
          <w:szCs w:val="22"/>
        </w:rPr>
      </w:pPr>
      <w:r w:rsidRPr="00F13556">
        <w:rPr>
          <w:rFonts w:ascii="Rubik" w:hAnsi="Rubik" w:cs="Rubik"/>
          <w:sz w:val="22"/>
          <w:szCs w:val="22"/>
        </w:rPr>
        <w:t xml:space="preserve">Experience of planning and facilitating engaging group sessions with young people, demonstrating creativity, innovation, and cultural competence. </w:t>
      </w:r>
    </w:p>
    <w:p w14:paraId="7699ADA1" w14:textId="77777777" w:rsidR="0042124B" w:rsidRPr="00F13556" w:rsidRDefault="0042124B" w:rsidP="0042124B">
      <w:pPr>
        <w:spacing w:after="1" w:line="233" w:lineRule="auto"/>
        <w:ind w:right="13"/>
        <w:rPr>
          <w:rFonts w:ascii="Rubik" w:hAnsi="Rubik" w:cs="Rubik"/>
          <w:sz w:val="22"/>
          <w:szCs w:val="22"/>
          <w:highlight w:val="yellow"/>
        </w:rPr>
      </w:pPr>
    </w:p>
    <w:p w14:paraId="00A6FAE5" w14:textId="5EC64B60"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A track record of managing a case list of clients including maintaining and updating records, completing assessments, creating action plans, goal setting, coaching, and making relevant referrals.  </w:t>
      </w:r>
    </w:p>
    <w:p w14:paraId="20F3CAFB" w14:textId="77777777" w:rsidR="0042124B" w:rsidRPr="00F13556" w:rsidRDefault="0042124B" w:rsidP="0042124B">
      <w:pPr>
        <w:spacing w:line="259" w:lineRule="auto"/>
        <w:ind w:left="360"/>
        <w:rPr>
          <w:rFonts w:ascii="Rubik" w:hAnsi="Rubik" w:cs="Rubik"/>
          <w:sz w:val="22"/>
          <w:szCs w:val="22"/>
        </w:rPr>
      </w:pPr>
    </w:p>
    <w:p w14:paraId="43BEC3F8"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An understanding of the kinds of behaviour young people might demonstrate. Ability to understand this behaviour in a trauma-informed way and developing strategies for managing behaviour effectively.</w:t>
      </w:r>
    </w:p>
    <w:p w14:paraId="0870DCB3"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6CCF617E" w14:textId="351EBAAB" w:rsidR="0042124B" w:rsidRPr="00F13556" w:rsidRDefault="6CA368B1" w:rsidP="0042124B">
      <w:pPr>
        <w:numPr>
          <w:ilvl w:val="0"/>
          <w:numId w:val="30"/>
        </w:numPr>
        <w:spacing w:after="1" w:line="233" w:lineRule="auto"/>
        <w:ind w:right="13"/>
        <w:rPr>
          <w:rFonts w:ascii="Rubik" w:hAnsi="Rubik" w:cs="Rubik"/>
          <w:sz w:val="22"/>
          <w:szCs w:val="22"/>
        </w:rPr>
      </w:pPr>
      <w:r w:rsidRPr="4D11A1A8">
        <w:rPr>
          <w:rFonts w:ascii="Rubik" w:hAnsi="Rubik" w:cs="Rubik"/>
          <w:sz w:val="22"/>
          <w:szCs w:val="22"/>
        </w:rPr>
        <w:t xml:space="preserve">Demonstrable experience working effectively and communicating with groups of people from a range of backgrounds and with diverse experiences and language levels.  </w:t>
      </w:r>
    </w:p>
    <w:p w14:paraId="60A47C91" w14:textId="70731F05" w:rsidR="0042124B" w:rsidRPr="00F13556" w:rsidRDefault="0042124B" w:rsidP="4D11A1A8">
      <w:pPr>
        <w:spacing w:after="1" w:line="233" w:lineRule="auto"/>
        <w:ind w:left="360" w:right="13"/>
        <w:rPr>
          <w:rFonts w:ascii="Rubik" w:hAnsi="Rubik" w:cs="Rubik"/>
          <w:sz w:val="22"/>
          <w:szCs w:val="22"/>
        </w:rPr>
      </w:pPr>
    </w:p>
    <w:p w14:paraId="0489020A" w14:textId="0DA55DA3" w:rsidR="0042124B" w:rsidRPr="00F13556" w:rsidRDefault="735C2BBD" w:rsidP="4D11A1A8">
      <w:pPr>
        <w:numPr>
          <w:ilvl w:val="0"/>
          <w:numId w:val="30"/>
        </w:numPr>
        <w:spacing w:after="5" w:line="243" w:lineRule="auto"/>
        <w:ind w:right="13"/>
        <w:rPr>
          <w:rFonts w:ascii="Rubik" w:hAnsi="Rubik" w:cs="Rubik"/>
          <w:sz w:val="22"/>
          <w:szCs w:val="22"/>
        </w:rPr>
      </w:pPr>
      <w:r w:rsidRPr="4D11A1A8">
        <w:rPr>
          <w:rFonts w:ascii="Rubik" w:hAnsi="Rubik" w:cs="Rubik"/>
          <w:sz w:val="22"/>
          <w:szCs w:val="22"/>
        </w:rPr>
        <w:t>Previous experience working directly with refugees and asylum seekers.</w:t>
      </w:r>
    </w:p>
    <w:p w14:paraId="6ADC0DE4" w14:textId="08A19BFA" w:rsidR="0042124B" w:rsidRPr="00F13556" w:rsidRDefault="6CA368B1" w:rsidP="0042124B">
      <w:pPr>
        <w:spacing w:line="259" w:lineRule="auto"/>
        <w:ind w:left="360"/>
        <w:rPr>
          <w:rFonts w:ascii="Rubik" w:hAnsi="Rubik" w:cs="Rubik"/>
          <w:sz w:val="22"/>
          <w:szCs w:val="22"/>
        </w:rPr>
      </w:pPr>
      <w:r w:rsidRPr="4D11A1A8">
        <w:rPr>
          <w:rFonts w:ascii="Rubik" w:hAnsi="Rubik" w:cs="Rubik"/>
          <w:sz w:val="22"/>
          <w:szCs w:val="22"/>
        </w:rPr>
        <w:t xml:space="preserve"> </w:t>
      </w:r>
    </w:p>
    <w:p w14:paraId="170DCC0E"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lastRenderedPageBreak/>
        <w:t xml:space="preserve">Experience creating and maintaining external partnerships to achieve organisational aims and objectives, including representing the organisation at external meetings and events. </w:t>
      </w:r>
    </w:p>
    <w:p w14:paraId="075A020B" w14:textId="77777777" w:rsidR="0042124B" w:rsidRPr="00F13556" w:rsidRDefault="0042124B" w:rsidP="0042124B">
      <w:pPr>
        <w:spacing w:line="259" w:lineRule="auto"/>
        <w:ind w:left="720"/>
        <w:rPr>
          <w:rFonts w:ascii="Rubik" w:hAnsi="Rubik" w:cs="Rubik"/>
          <w:sz w:val="22"/>
          <w:szCs w:val="22"/>
        </w:rPr>
      </w:pPr>
      <w:r w:rsidRPr="00F13556">
        <w:rPr>
          <w:rFonts w:ascii="Rubik" w:hAnsi="Rubik" w:cs="Rubik"/>
          <w:sz w:val="22"/>
          <w:szCs w:val="22"/>
        </w:rPr>
        <w:t xml:space="preserve"> </w:t>
      </w:r>
    </w:p>
    <w:p w14:paraId="230D0204"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Experience of using IT systems (including knowledge of databases) to support the achievement of personal and collective work goals.  </w:t>
      </w:r>
    </w:p>
    <w:p w14:paraId="451318C3"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08A9CB5B"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A working knowledge of, and demonstrable commitment to Equity, Diversity and Inclusion. </w:t>
      </w:r>
    </w:p>
    <w:p w14:paraId="74EB25B7"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7C12DE81"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Experience and knowledge around safeguarding and health and safety policy and procedures for children and vulnerable adults.   </w:t>
      </w:r>
    </w:p>
    <w:p w14:paraId="57C8F1B1" w14:textId="77777777" w:rsidR="007C4C28" w:rsidRPr="00E67FFE" w:rsidRDefault="007C4C28" w:rsidP="002F6EF0">
      <w:pPr>
        <w:pStyle w:val="BodyTextIndent"/>
        <w:spacing w:after="0" w:line="240" w:lineRule="auto"/>
        <w:ind w:left="0"/>
        <w:contextualSpacing/>
        <w:rPr>
          <w:rFonts w:ascii="Rubik" w:hAnsi="Rubik" w:cs="Rubik"/>
          <w:bCs/>
        </w:rPr>
      </w:pPr>
    </w:p>
    <w:p w14:paraId="01BC3D60" w14:textId="75D8601A" w:rsidR="00682899" w:rsidRDefault="00D31B35" w:rsidP="005C6970">
      <w:pPr>
        <w:widowControl w:val="0"/>
        <w:tabs>
          <w:tab w:val="left" w:pos="-720"/>
        </w:tabs>
        <w:suppressAutoHyphens/>
        <w:ind w:left="720" w:hanging="720"/>
        <w:contextualSpacing/>
        <w:rPr>
          <w:rFonts w:ascii="Rubik" w:hAnsi="Rubik" w:cs="Rubik"/>
          <w:b/>
          <w:sz w:val="22"/>
          <w:szCs w:val="22"/>
        </w:rPr>
      </w:pPr>
      <w:r>
        <w:rPr>
          <w:rFonts w:ascii="Rubik" w:hAnsi="Rubik" w:cs="Rubik"/>
          <w:b/>
          <w:sz w:val="22"/>
          <w:szCs w:val="22"/>
        </w:rPr>
        <w:t xml:space="preserve">DESIRABLE </w:t>
      </w:r>
      <w:r w:rsidR="005C6970">
        <w:rPr>
          <w:rFonts w:ascii="Rubik" w:hAnsi="Rubik" w:cs="Rubik"/>
          <w:b/>
          <w:sz w:val="22"/>
          <w:szCs w:val="22"/>
        </w:rPr>
        <w:t xml:space="preserve">EXPERIENCE, SKILLS AND </w:t>
      </w:r>
      <w:r w:rsidR="0037716C" w:rsidRPr="00E67FFE">
        <w:rPr>
          <w:rFonts w:ascii="Rubik" w:hAnsi="Rubik" w:cs="Rubik"/>
          <w:b/>
          <w:sz w:val="22"/>
          <w:szCs w:val="22"/>
        </w:rPr>
        <w:t>KNOWLEDGE</w:t>
      </w:r>
    </w:p>
    <w:p w14:paraId="6430CC2C" w14:textId="77777777" w:rsidR="005C6970" w:rsidRPr="00E67FFE" w:rsidRDefault="005C6970" w:rsidP="005C6970">
      <w:pPr>
        <w:widowControl w:val="0"/>
        <w:tabs>
          <w:tab w:val="left" w:pos="-720"/>
        </w:tabs>
        <w:suppressAutoHyphens/>
        <w:ind w:left="720" w:hanging="720"/>
        <w:contextualSpacing/>
        <w:rPr>
          <w:rFonts w:ascii="Rubik" w:hAnsi="Rubik" w:cs="Rubik"/>
          <w:sz w:val="22"/>
          <w:szCs w:val="22"/>
        </w:rPr>
      </w:pPr>
    </w:p>
    <w:p w14:paraId="2A74236F" w14:textId="77777777" w:rsidR="0042124B" w:rsidRPr="00F13556" w:rsidRDefault="0042124B" w:rsidP="0042124B">
      <w:pPr>
        <w:spacing w:line="259" w:lineRule="auto"/>
        <w:ind w:left="-5"/>
        <w:rPr>
          <w:rFonts w:ascii="Rubik" w:hAnsi="Rubik" w:cs="Rubik"/>
          <w:sz w:val="22"/>
          <w:szCs w:val="22"/>
        </w:rPr>
      </w:pPr>
      <w:r w:rsidRPr="00F13556">
        <w:rPr>
          <w:rFonts w:ascii="Rubik" w:eastAsia="Calibri" w:hAnsi="Rubik" w:cs="Rubik"/>
          <w:sz w:val="22"/>
          <w:szCs w:val="22"/>
        </w:rPr>
        <w:t xml:space="preserve">We’d love to hear from you if you also have these </w:t>
      </w:r>
      <w:r w:rsidRPr="00746863">
        <w:rPr>
          <w:rFonts w:ascii="Rubik" w:hAnsi="Rubik" w:cs="Rubik"/>
          <w:b/>
          <w:bCs/>
          <w:sz w:val="22"/>
          <w:szCs w:val="22"/>
          <w:u w:val="single" w:color="000000"/>
        </w:rPr>
        <w:t>desirable</w:t>
      </w:r>
      <w:r w:rsidRPr="00F13556">
        <w:rPr>
          <w:rFonts w:ascii="Rubik" w:hAnsi="Rubik" w:cs="Rubik"/>
          <w:sz w:val="22"/>
          <w:szCs w:val="22"/>
          <w:u w:val="single" w:color="000000"/>
        </w:rPr>
        <w:t xml:space="preserve"> </w:t>
      </w:r>
      <w:r w:rsidRPr="00F13556">
        <w:rPr>
          <w:rFonts w:ascii="Rubik" w:hAnsi="Rubik" w:cs="Rubik"/>
          <w:sz w:val="22"/>
          <w:szCs w:val="22"/>
        </w:rPr>
        <w:t xml:space="preserve">skills and experiences, but </w:t>
      </w:r>
      <w:r w:rsidRPr="00F13556">
        <w:rPr>
          <w:rFonts w:ascii="Rubik" w:eastAsia="Calibri" w:hAnsi="Rubik" w:cs="Rubik"/>
          <w:sz w:val="22"/>
          <w:szCs w:val="22"/>
        </w:rPr>
        <w:t>don’t worry if you don’t. These are the extras we’d really like!</w:t>
      </w:r>
      <w:r w:rsidRPr="00F13556">
        <w:rPr>
          <w:rFonts w:ascii="Rubik" w:hAnsi="Rubik" w:cs="Rubik"/>
          <w:sz w:val="22"/>
          <w:szCs w:val="22"/>
        </w:rPr>
        <w:t xml:space="preserve"> </w:t>
      </w:r>
    </w:p>
    <w:p w14:paraId="44803230" w14:textId="77777777" w:rsidR="0042124B" w:rsidRPr="00F13556" w:rsidRDefault="0042124B" w:rsidP="0042124B">
      <w:pPr>
        <w:spacing w:line="259" w:lineRule="auto"/>
        <w:ind w:left="720"/>
        <w:rPr>
          <w:rFonts w:ascii="Rubik" w:hAnsi="Rubik" w:cs="Rubik"/>
          <w:sz w:val="22"/>
          <w:szCs w:val="22"/>
        </w:rPr>
      </w:pPr>
      <w:r w:rsidRPr="00F13556">
        <w:rPr>
          <w:rFonts w:ascii="Rubik" w:hAnsi="Rubik" w:cs="Rubik"/>
          <w:sz w:val="22"/>
          <w:szCs w:val="22"/>
        </w:rPr>
        <w:t xml:space="preserve"> </w:t>
      </w:r>
    </w:p>
    <w:p w14:paraId="0512459D"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A professional qualification in teaching English. For example, TEFL or equivalent.  </w:t>
      </w:r>
    </w:p>
    <w:p w14:paraId="29055A46"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4D64F8C9" w14:textId="77777777" w:rsidR="0042124B"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Ability to speak another language, particularly those most common at our service - Arabic, Amharic, Tigrinya, or Farsi. </w:t>
      </w:r>
    </w:p>
    <w:p w14:paraId="5654E03E" w14:textId="77777777" w:rsidR="00F13556" w:rsidRDefault="00F13556" w:rsidP="00F13556">
      <w:pPr>
        <w:pStyle w:val="ListParagraph"/>
        <w:rPr>
          <w:rFonts w:ascii="Rubik" w:hAnsi="Rubik" w:cs="Rubik"/>
          <w:sz w:val="22"/>
          <w:szCs w:val="22"/>
        </w:rPr>
      </w:pPr>
    </w:p>
    <w:p w14:paraId="30F8C51B" w14:textId="2CFAD769" w:rsidR="0042124B" w:rsidRPr="007B6DA2" w:rsidRDefault="0042124B" w:rsidP="007B6DA2">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An understanding of the issues, barriers, and challenges which young people experiencing homelessness might be facing, especially at the point of accessing help and support. </w:t>
      </w:r>
    </w:p>
    <w:p w14:paraId="07728DDB"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50B8B677"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Up-to date working knowledge of Local and National Government policies relating to employment, education, benefits, housing, and young people. </w:t>
      </w:r>
    </w:p>
    <w:p w14:paraId="593CDE01" w14:textId="77777777" w:rsidR="0042124B" w:rsidRPr="00746863" w:rsidRDefault="0042124B" w:rsidP="0042124B">
      <w:pPr>
        <w:spacing w:line="259" w:lineRule="auto"/>
        <w:ind w:left="360"/>
        <w:rPr>
          <w:rFonts w:ascii="Rubik" w:hAnsi="Rubik" w:cs="Rubik"/>
          <w:b/>
          <w:bCs/>
          <w:sz w:val="22"/>
          <w:szCs w:val="22"/>
        </w:rPr>
      </w:pPr>
    </w:p>
    <w:p w14:paraId="5BC81AC7" w14:textId="5FB15A1A" w:rsidR="0042124B" w:rsidRPr="00746863" w:rsidRDefault="0042124B" w:rsidP="0042124B">
      <w:pPr>
        <w:ind w:left="-5" w:right="13"/>
        <w:rPr>
          <w:rFonts w:ascii="Rubik" w:hAnsi="Rubik" w:cs="Rubik"/>
          <w:b/>
          <w:bCs/>
          <w:sz w:val="22"/>
          <w:szCs w:val="22"/>
        </w:rPr>
      </w:pPr>
      <w:r w:rsidRPr="00746863">
        <w:rPr>
          <w:rFonts w:ascii="Rubik" w:hAnsi="Rubik" w:cs="Rubik"/>
          <w:b/>
          <w:bCs/>
          <w:sz w:val="22"/>
          <w:szCs w:val="22"/>
        </w:rPr>
        <w:t>Additional Job Requirements</w:t>
      </w:r>
      <w:r w:rsidR="00746863">
        <w:rPr>
          <w:rFonts w:ascii="Rubik" w:hAnsi="Rubik" w:cs="Rubik"/>
          <w:b/>
          <w:bCs/>
          <w:sz w:val="22"/>
          <w:szCs w:val="22"/>
        </w:rPr>
        <w:t>:</w:t>
      </w:r>
    </w:p>
    <w:p w14:paraId="26B819F0" w14:textId="77777777" w:rsidR="0042124B" w:rsidRPr="00F13556" w:rsidRDefault="0042124B" w:rsidP="0042124B">
      <w:pPr>
        <w:spacing w:line="259" w:lineRule="auto"/>
        <w:rPr>
          <w:rFonts w:ascii="Rubik" w:hAnsi="Rubik" w:cs="Rubik"/>
          <w:sz w:val="22"/>
          <w:szCs w:val="22"/>
        </w:rPr>
      </w:pPr>
      <w:r w:rsidRPr="00F13556">
        <w:rPr>
          <w:rFonts w:ascii="Rubik" w:hAnsi="Rubik" w:cs="Rubik"/>
          <w:sz w:val="22"/>
          <w:szCs w:val="22"/>
        </w:rPr>
        <w:t xml:space="preserve"> </w:t>
      </w:r>
    </w:p>
    <w:p w14:paraId="7FC7D743"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Willingness and ability to work outside of normal office hours on occasion (within </w:t>
      </w:r>
      <w:r w:rsidRPr="00F13556">
        <w:rPr>
          <w:rFonts w:ascii="Rubik" w:eastAsia="Calibri" w:hAnsi="Rubik" w:cs="Rubik"/>
          <w:sz w:val="22"/>
          <w:szCs w:val="22"/>
        </w:rPr>
        <w:t xml:space="preserve">New Horizon’s flexible working hour’s arrangements) and over the Christmas period. </w:t>
      </w:r>
      <w:r w:rsidRPr="00F13556">
        <w:rPr>
          <w:rFonts w:ascii="Rubik" w:hAnsi="Rubik" w:cs="Rubik"/>
          <w:sz w:val="22"/>
          <w:szCs w:val="22"/>
        </w:rPr>
        <w:t xml:space="preserve"> </w:t>
      </w:r>
    </w:p>
    <w:p w14:paraId="309A25B1"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24A4D6FC"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Willingness to work flexibly in response to changing organisational requirements.  </w:t>
      </w:r>
    </w:p>
    <w:p w14:paraId="62D859A9" w14:textId="77777777" w:rsidR="0042124B" w:rsidRPr="00F13556" w:rsidRDefault="0042124B" w:rsidP="0042124B">
      <w:pPr>
        <w:spacing w:line="259" w:lineRule="auto"/>
        <w:ind w:left="360"/>
        <w:rPr>
          <w:rFonts w:ascii="Rubik" w:hAnsi="Rubik" w:cs="Rubik"/>
          <w:sz w:val="22"/>
          <w:szCs w:val="22"/>
        </w:rPr>
      </w:pPr>
      <w:r w:rsidRPr="00F13556">
        <w:rPr>
          <w:rFonts w:ascii="Rubik" w:hAnsi="Rubik" w:cs="Rubik"/>
          <w:sz w:val="22"/>
          <w:szCs w:val="22"/>
        </w:rPr>
        <w:t xml:space="preserve"> </w:t>
      </w:r>
    </w:p>
    <w:p w14:paraId="20F4999D" w14:textId="77777777" w:rsidR="0042124B" w:rsidRPr="00F13556" w:rsidRDefault="0042124B" w:rsidP="0042124B">
      <w:pPr>
        <w:numPr>
          <w:ilvl w:val="0"/>
          <w:numId w:val="30"/>
        </w:numPr>
        <w:spacing w:after="5" w:line="243" w:lineRule="auto"/>
        <w:ind w:right="13"/>
        <w:rPr>
          <w:rFonts w:ascii="Rubik" w:hAnsi="Rubik" w:cs="Rubik"/>
          <w:sz w:val="22"/>
          <w:szCs w:val="22"/>
        </w:rPr>
      </w:pPr>
      <w:r w:rsidRPr="00F13556">
        <w:rPr>
          <w:rFonts w:ascii="Rubik" w:hAnsi="Rubik" w:cs="Rubik"/>
          <w:sz w:val="22"/>
          <w:szCs w:val="22"/>
        </w:rPr>
        <w:t xml:space="preserve">Willingness to work from different sites including our day centre in Camden.  </w:t>
      </w:r>
    </w:p>
    <w:p w14:paraId="1297367F" w14:textId="77777777" w:rsidR="007C4C28" w:rsidRPr="00E67FFE" w:rsidRDefault="007C4C28" w:rsidP="00F13556">
      <w:pPr>
        <w:pStyle w:val="ListParagraph"/>
        <w:ind w:left="360"/>
        <w:rPr>
          <w:rFonts w:ascii="Rubik" w:hAnsi="Rubik" w:cs="Rubik"/>
          <w:sz w:val="22"/>
          <w:szCs w:val="22"/>
        </w:rPr>
      </w:pPr>
    </w:p>
    <w:p w14:paraId="31B9C590" w14:textId="77777777" w:rsidR="007C4C28" w:rsidRPr="002F6EF0" w:rsidRDefault="007C4C28" w:rsidP="00682899">
      <w:pPr>
        <w:rPr>
          <w:rFonts w:ascii="Rubik" w:hAnsi="Rubik" w:cs="Rubik"/>
          <w:sz w:val="22"/>
          <w:szCs w:val="18"/>
        </w:rPr>
      </w:pPr>
    </w:p>
    <w:p w14:paraId="401C7FB3" w14:textId="77777777" w:rsidR="00682899" w:rsidRDefault="00682899">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31DA6E23"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781127F0"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Pr="007D2052">
        <w:rPr>
          <w:rFonts w:ascii="Rubik" w:hAnsi="Rubik" w:cs="Rubik"/>
          <w:sz w:val="22"/>
          <w:szCs w:val="22"/>
        </w:rPr>
        <w:t>ongoing</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293DB66A" w14:textId="4110BEEF" w:rsidR="006965B3" w:rsidRDefault="00E454A2" w:rsidP="0037716C">
      <w:pPr>
        <w:rPr>
          <w:rFonts w:ascii="Rubik" w:hAnsi="Rubik" w:cs="Rubik"/>
          <w:sz w:val="22"/>
          <w:szCs w:val="22"/>
        </w:rPr>
      </w:pPr>
      <w:r w:rsidRPr="00E454A2">
        <w:rPr>
          <w:rFonts w:ascii="Rubik" w:hAnsi="Rubik" w:cs="Rubik"/>
          <w:sz w:val="22"/>
          <w:szCs w:val="22"/>
        </w:rPr>
        <w:t>The post holder will be required to work 35 hours per week, Monday-Friday</w:t>
      </w:r>
      <w:r w:rsidR="0042124B">
        <w:rPr>
          <w:rFonts w:ascii="Rubik" w:hAnsi="Rubik" w:cs="Rubik"/>
          <w:sz w:val="22"/>
          <w:szCs w:val="22"/>
        </w:rPr>
        <w:t xml:space="preserve"> (9:30-17:00)</w:t>
      </w:r>
    </w:p>
    <w:p w14:paraId="4674E712" w14:textId="77777777" w:rsidR="00E454A2" w:rsidRPr="00E454A2" w:rsidRDefault="00E454A2"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226A69C9" w14:textId="77777777" w:rsidR="00386C34" w:rsidRDefault="0042124B" w:rsidP="0042124B">
      <w:pPr>
        <w:ind w:left="-5" w:right="13"/>
        <w:rPr>
          <w:rFonts w:ascii="Rubik" w:hAnsi="Rubik" w:cs="Rubik"/>
          <w:sz w:val="22"/>
          <w:szCs w:val="22"/>
        </w:rPr>
      </w:pPr>
      <w:r w:rsidRPr="00F13556">
        <w:rPr>
          <w:rFonts w:ascii="Rubik" w:hAnsi="Rubik" w:cs="Rubik"/>
          <w:sz w:val="22"/>
          <w:szCs w:val="22"/>
        </w:rPr>
        <w:t>The starting salary for the role is £31,200</w:t>
      </w:r>
      <w:r w:rsidR="00386C34">
        <w:rPr>
          <w:rFonts w:ascii="Rubik" w:hAnsi="Rubik" w:cs="Rubik"/>
          <w:sz w:val="22"/>
          <w:szCs w:val="22"/>
        </w:rPr>
        <w:t>.00</w:t>
      </w:r>
      <w:r w:rsidRPr="00F13556">
        <w:rPr>
          <w:rFonts w:ascii="Rubik" w:hAnsi="Rubik" w:cs="Rubik"/>
          <w:sz w:val="22"/>
          <w:szCs w:val="22"/>
        </w:rPr>
        <w:t xml:space="preserve"> (pro rata). </w:t>
      </w:r>
    </w:p>
    <w:p w14:paraId="41CBCAB9" w14:textId="77777777" w:rsidR="00386C34" w:rsidRDefault="00386C34" w:rsidP="0042124B">
      <w:pPr>
        <w:ind w:left="-5" w:right="13"/>
        <w:rPr>
          <w:rFonts w:ascii="Rubik" w:hAnsi="Rubik" w:cs="Rubik"/>
          <w:sz w:val="22"/>
          <w:szCs w:val="22"/>
        </w:rPr>
      </w:pPr>
    </w:p>
    <w:p w14:paraId="3C0788FD" w14:textId="6768FD56" w:rsidR="0042124B" w:rsidRPr="00F13556" w:rsidRDefault="0042124B" w:rsidP="0042124B">
      <w:pPr>
        <w:ind w:left="-5" w:right="13"/>
        <w:rPr>
          <w:rFonts w:ascii="Rubik" w:hAnsi="Rubik" w:cs="Rubik"/>
          <w:sz w:val="22"/>
          <w:szCs w:val="22"/>
        </w:rPr>
      </w:pPr>
      <w:r w:rsidRPr="00F13556">
        <w:rPr>
          <w:rFonts w:ascii="Rubik" w:hAnsi="Rubik" w:cs="Rubik"/>
          <w:sz w:val="22"/>
          <w:szCs w:val="22"/>
        </w:rPr>
        <w:t xml:space="preserve">The salary scale is: AP26 (£31,200) to AP30 (£34,736).  </w:t>
      </w:r>
    </w:p>
    <w:p w14:paraId="3B47C8D6" w14:textId="77777777" w:rsidR="009144F1" w:rsidRPr="00BF5B57" w:rsidRDefault="009144F1" w:rsidP="0037716C">
      <w:pPr>
        <w:rPr>
          <w:rFonts w:ascii="Rubik" w:hAnsi="Rubik" w:cs="Rubik"/>
          <w:sz w:val="22"/>
          <w:szCs w:val="22"/>
        </w:rPr>
      </w:pPr>
    </w:p>
    <w:p w14:paraId="2FBE4132" w14:textId="77777777" w:rsidR="00BE7D11" w:rsidRPr="00BF5B57" w:rsidRDefault="00BE7D11" w:rsidP="0037716C">
      <w:pPr>
        <w:jc w:val="both"/>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F82B8E5" w14:textId="77777777" w:rsidR="00386C34" w:rsidRDefault="00386C34" w:rsidP="006942E3">
      <w:pPr>
        <w:tabs>
          <w:tab w:val="left" w:pos="1912"/>
        </w:tabs>
        <w:rPr>
          <w:rFonts w:ascii="Rubik Medium" w:hAnsi="Rubik Medium" w:cs="Rubik Medium"/>
          <w:i/>
          <w:iCs/>
          <w:color w:val="0F2861"/>
          <w:sz w:val="40"/>
          <w:szCs w:val="40"/>
        </w:rPr>
      </w:pPr>
    </w:p>
    <w:p w14:paraId="555F3315" w14:textId="422CE610"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42124B" w:rsidRPr="00BF5B57" w14:paraId="520DEE06" w14:textId="77777777" w:rsidTr="00682899">
        <w:tc>
          <w:tcPr>
            <w:tcW w:w="4815" w:type="dxa"/>
          </w:tcPr>
          <w:p w14:paraId="689536C4" w14:textId="6060A6C7" w:rsidR="0042124B" w:rsidRPr="00BF5B57" w:rsidRDefault="0042124B" w:rsidP="0042124B">
            <w:pPr>
              <w:rPr>
                <w:rFonts w:ascii="Rubik" w:hAnsi="Rubik" w:cs="Rubik"/>
                <w:sz w:val="22"/>
                <w:szCs w:val="22"/>
              </w:rPr>
            </w:pPr>
            <w:r w:rsidRPr="00BF5B57">
              <w:rPr>
                <w:rFonts w:ascii="Rubik" w:hAnsi="Rubik" w:cs="Rubik"/>
                <w:sz w:val="22"/>
                <w:szCs w:val="22"/>
              </w:rPr>
              <w:t xml:space="preserve">Closing date </w:t>
            </w:r>
            <w:r>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73BBF6E9" w:rsidR="0042124B" w:rsidRPr="0042124B" w:rsidRDefault="0042124B" w:rsidP="0042124B">
            <w:pPr>
              <w:rPr>
                <w:rFonts w:ascii="Rubik" w:hAnsi="Rubik" w:cs="Rubik"/>
                <w:b/>
                <w:bCs/>
                <w:color w:val="FF5254"/>
                <w:sz w:val="22"/>
                <w:szCs w:val="22"/>
              </w:rPr>
            </w:pPr>
            <w:r w:rsidRPr="00386C34">
              <w:rPr>
                <w:rFonts w:ascii="Rubik" w:hAnsi="Rubik" w:cs="Rubik"/>
                <w:b/>
                <w:bCs/>
                <w:color w:val="FF5254"/>
                <w:sz w:val="22"/>
                <w:szCs w:val="22"/>
              </w:rPr>
              <w:t>9am, Monday 24</w:t>
            </w:r>
            <w:r w:rsidRPr="0059458B">
              <w:rPr>
                <w:rFonts w:ascii="Rubik" w:hAnsi="Rubik" w:cs="Rubik"/>
                <w:b/>
                <w:bCs/>
                <w:color w:val="FF5254"/>
                <w:sz w:val="22"/>
                <w:szCs w:val="22"/>
                <w:vertAlign w:val="superscript"/>
              </w:rPr>
              <w:t>th</w:t>
            </w:r>
            <w:r w:rsidR="0059458B">
              <w:rPr>
                <w:rFonts w:ascii="Rubik" w:hAnsi="Rubik" w:cs="Rubik"/>
                <w:b/>
                <w:bCs/>
                <w:color w:val="FF5254"/>
                <w:sz w:val="22"/>
                <w:szCs w:val="22"/>
              </w:rPr>
              <w:t xml:space="preserve"> </w:t>
            </w:r>
            <w:r w:rsidRPr="00386C34">
              <w:rPr>
                <w:rFonts w:ascii="Rubik" w:hAnsi="Rubik" w:cs="Rubik"/>
                <w:b/>
                <w:bCs/>
                <w:color w:val="FF5254"/>
                <w:sz w:val="22"/>
                <w:szCs w:val="22"/>
              </w:rPr>
              <w:t>November</w:t>
            </w:r>
          </w:p>
        </w:tc>
      </w:tr>
      <w:tr w:rsidR="0042124B" w:rsidRPr="00BF5B57" w14:paraId="2DC0300B" w14:textId="77777777" w:rsidTr="00682899">
        <w:tc>
          <w:tcPr>
            <w:tcW w:w="4815" w:type="dxa"/>
          </w:tcPr>
          <w:p w14:paraId="7B712F0C" w14:textId="1B7922D5" w:rsidR="0042124B" w:rsidRPr="00BF5B57" w:rsidRDefault="0042124B" w:rsidP="0042124B">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21141828" w:rsidR="0042124B" w:rsidRPr="0042124B" w:rsidRDefault="0042124B" w:rsidP="0042124B">
            <w:pPr>
              <w:rPr>
                <w:rFonts w:ascii="Rubik" w:hAnsi="Rubik" w:cs="Rubik"/>
                <w:b/>
                <w:bCs/>
                <w:color w:val="FF5254"/>
                <w:sz w:val="22"/>
                <w:szCs w:val="22"/>
              </w:rPr>
            </w:pPr>
            <w:r w:rsidRPr="00386C34">
              <w:rPr>
                <w:rFonts w:ascii="Rubik" w:hAnsi="Rubik" w:cs="Rubik"/>
                <w:b/>
                <w:bCs/>
                <w:color w:val="FF5254"/>
                <w:sz w:val="22"/>
                <w:szCs w:val="22"/>
              </w:rPr>
              <w:t>Friday 28</w:t>
            </w:r>
            <w:r w:rsidRPr="0059458B">
              <w:rPr>
                <w:rFonts w:ascii="Rubik" w:hAnsi="Rubik" w:cs="Rubik"/>
                <w:b/>
                <w:bCs/>
                <w:color w:val="FF5254"/>
                <w:sz w:val="22"/>
                <w:szCs w:val="22"/>
                <w:vertAlign w:val="superscript"/>
              </w:rPr>
              <w:t>th</w:t>
            </w:r>
            <w:r w:rsidR="0059458B">
              <w:rPr>
                <w:rFonts w:ascii="Rubik" w:hAnsi="Rubik" w:cs="Rubik"/>
                <w:b/>
                <w:bCs/>
                <w:color w:val="FF5254"/>
                <w:sz w:val="22"/>
                <w:szCs w:val="22"/>
              </w:rPr>
              <w:t xml:space="preserve"> </w:t>
            </w:r>
            <w:r w:rsidRPr="00386C34">
              <w:rPr>
                <w:rFonts w:ascii="Rubik" w:hAnsi="Rubik" w:cs="Rubik"/>
                <w:b/>
                <w:bCs/>
                <w:color w:val="FF5254"/>
                <w:sz w:val="22"/>
                <w:szCs w:val="22"/>
              </w:rPr>
              <w:t xml:space="preserve">November </w:t>
            </w:r>
          </w:p>
        </w:tc>
      </w:tr>
      <w:tr w:rsidR="0042124B" w:rsidRPr="00BF5B57" w14:paraId="7B62A589" w14:textId="77777777" w:rsidTr="00682899">
        <w:trPr>
          <w:trHeight w:val="312"/>
        </w:trPr>
        <w:tc>
          <w:tcPr>
            <w:tcW w:w="4815" w:type="dxa"/>
          </w:tcPr>
          <w:p w14:paraId="40FFEEB6" w14:textId="5B717419" w:rsidR="0042124B" w:rsidRPr="00BF5B57" w:rsidRDefault="0042124B" w:rsidP="0042124B">
            <w:pPr>
              <w:rPr>
                <w:rFonts w:ascii="Rubik" w:hAnsi="Rubik" w:cs="Rubik"/>
                <w:sz w:val="22"/>
                <w:szCs w:val="22"/>
              </w:rPr>
            </w:pPr>
            <w:r w:rsidRPr="00BF5B57">
              <w:rPr>
                <w:rFonts w:ascii="Rubik" w:hAnsi="Rubik" w:cs="Rubik"/>
                <w:sz w:val="22"/>
                <w:szCs w:val="22"/>
              </w:rPr>
              <w:t>Interviews</w:t>
            </w:r>
          </w:p>
        </w:tc>
        <w:tc>
          <w:tcPr>
            <w:tcW w:w="4201" w:type="dxa"/>
          </w:tcPr>
          <w:p w14:paraId="3575985B" w14:textId="6E43FA94" w:rsidR="0042124B" w:rsidRPr="0042124B" w:rsidRDefault="0042124B" w:rsidP="0042124B">
            <w:pPr>
              <w:rPr>
                <w:rFonts w:ascii="Rubik" w:hAnsi="Rubik" w:cs="Rubik"/>
                <w:b/>
                <w:bCs/>
                <w:color w:val="FF5254"/>
                <w:sz w:val="22"/>
                <w:szCs w:val="22"/>
              </w:rPr>
            </w:pPr>
            <w:r w:rsidRPr="00386C34">
              <w:rPr>
                <w:rFonts w:ascii="Rubik" w:hAnsi="Rubik" w:cs="Rubik"/>
                <w:b/>
                <w:bCs/>
                <w:color w:val="FF5254"/>
                <w:sz w:val="22"/>
                <w:szCs w:val="22"/>
              </w:rPr>
              <w:t>Wednesday 3</w:t>
            </w:r>
            <w:r w:rsidRPr="0059458B">
              <w:rPr>
                <w:rFonts w:ascii="Rubik" w:hAnsi="Rubik" w:cs="Rubik"/>
                <w:b/>
                <w:bCs/>
                <w:color w:val="FF5254"/>
                <w:sz w:val="22"/>
                <w:szCs w:val="22"/>
                <w:vertAlign w:val="superscript"/>
              </w:rPr>
              <w:t>rd</w:t>
            </w:r>
            <w:r w:rsidR="0059458B">
              <w:rPr>
                <w:rFonts w:ascii="Rubik" w:hAnsi="Rubik" w:cs="Rubik"/>
                <w:b/>
                <w:bCs/>
                <w:color w:val="FF5254"/>
                <w:sz w:val="22"/>
                <w:szCs w:val="22"/>
              </w:rPr>
              <w:t xml:space="preserve"> </w:t>
            </w:r>
            <w:r w:rsidRPr="00386C34">
              <w:rPr>
                <w:rFonts w:ascii="Rubik" w:hAnsi="Rubik" w:cs="Rubik"/>
                <w:b/>
                <w:bCs/>
                <w:color w:val="FF5254"/>
                <w:sz w:val="22"/>
                <w:szCs w:val="22"/>
              </w:rPr>
              <w:t xml:space="preserve">December </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7"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8"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3"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29"/>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CC981" w14:textId="77777777" w:rsidR="00B57386" w:rsidRDefault="00B57386" w:rsidP="0099640A">
      <w:r>
        <w:separator/>
      </w:r>
    </w:p>
  </w:endnote>
  <w:endnote w:type="continuationSeparator" w:id="0">
    <w:p w14:paraId="5EB68F67" w14:textId="77777777" w:rsidR="00B57386" w:rsidRDefault="00B57386" w:rsidP="0099640A">
      <w:r>
        <w:continuationSeparator/>
      </w:r>
    </w:p>
  </w:endnote>
  <w:endnote w:type="continuationNotice" w:id="1">
    <w:p w14:paraId="015DF0A3" w14:textId="77777777" w:rsidR="00B57386" w:rsidRDefault="00B573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4000205B" w:usb2="00000000" w:usb3="00000000" w:csb0="000000F7" w:csb1="00000000"/>
  </w:font>
  <w:font w:name="Rubik Medium">
    <w:panose1 w:val="00000000000000000000"/>
    <w:charset w:val="00"/>
    <w:family w:val="auto"/>
    <w:pitch w:val="variable"/>
    <w:sig w:usb0="A0002A6F" w:usb1="C000205B" w:usb2="00000000" w:usb3="00000000" w:csb0="000000F7" w:csb1="00000000"/>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466DB7" w14:textId="77777777" w:rsidR="00B57386" w:rsidRDefault="00B57386" w:rsidP="0099640A">
      <w:r>
        <w:separator/>
      </w:r>
    </w:p>
  </w:footnote>
  <w:footnote w:type="continuationSeparator" w:id="0">
    <w:p w14:paraId="4DC6B6C6" w14:textId="77777777" w:rsidR="00B57386" w:rsidRDefault="00B57386" w:rsidP="0099640A">
      <w:r>
        <w:continuationSeparator/>
      </w:r>
    </w:p>
  </w:footnote>
  <w:footnote w:type="continuationNotice" w:id="1">
    <w:p w14:paraId="59CBC215" w14:textId="77777777" w:rsidR="00B57386" w:rsidRDefault="00B5738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6DF66D88" w:rsidR="002776B4" w:rsidRPr="00F00657" w:rsidRDefault="00A2594C" w:rsidP="000812C6">
    <w:pPr>
      <w:tabs>
        <w:tab w:val="left" w:pos="5394"/>
      </w:tabs>
      <w:spacing w:after="60"/>
      <w:rPr>
        <w:rFonts w:ascii="Rubik" w:hAnsi="Rubik" w:cs="Rubik"/>
        <w:bCs/>
        <w:color w:val="0F2861"/>
      </w:rPr>
    </w:pPr>
    <w:r>
      <w:rPr>
        <w:rFonts w:ascii="Rubik" w:hAnsi="Rubik" w:cs="Rubik"/>
        <w:bCs/>
        <w:color w:val="0F2861"/>
      </w:rPr>
      <w:t>J</w:t>
    </w:r>
    <w:r w:rsidR="00646FB4">
      <w:rPr>
        <w:rFonts w:ascii="Rubik" w:hAnsi="Rubik" w:cs="Rubik"/>
        <w:bCs/>
        <w:color w:val="0F2861"/>
      </w:rPr>
      <w:t xml:space="preserve">obs, Education and Training </w:t>
    </w:r>
    <w:r>
      <w:rPr>
        <w:rFonts w:ascii="Rubik" w:hAnsi="Rubik" w:cs="Rubik"/>
        <w:bCs/>
        <w:color w:val="0F2861"/>
      </w:rPr>
      <w:t>Worker (Refugees and Migrants focus)</w:t>
    </w:r>
    <w:r w:rsidR="000812C6">
      <w:rPr>
        <w:rFonts w:ascii="Rubik" w:hAnsi="Rubik" w:cs="Rubik"/>
        <w:bCs/>
        <w:color w:val="0F2861"/>
      </w:rPr>
      <w:tab/>
    </w:r>
  </w:p>
  <w:p w14:paraId="2A7807CF" w14:textId="44EB7E22" w:rsidR="00A2594C" w:rsidRDefault="002776B4" w:rsidP="00366BC2">
    <w:pPr>
      <w:spacing w:after="60"/>
      <w:rPr>
        <w:rFonts w:ascii="Rubik" w:hAnsi="Rubik" w:cs="Rubik"/>
        <w:bCs/>
        <w:color w:val="0F2861"/>
      </w:rPr>
    </w:pPr>
    <w:r w:rsidRPr="00F00657">
      <w:rPr>
        <w:rFonts w:ascii="Rubik" w:hAnsi="Rubik" w:cs="Rubik"/>
        <w:bCs/>
        <w:color w:val="0F2861"/>
      </w:rPr>
      <w:t xml:space="preserve">Job Application Pack, </w:t>
    </w:r>
    <w:r w:rsidR="00142C65">
      <w:rPr>
        <w:rFonts w:ascii="Rubik" w:hAnsi="Rubik" w:cs="Rubik"/>
        <w:bCs/>
        <w:color w:val="0F2861"/>
      </w:rPr>
      <w:t>November</w:t>
    </w:r>
    <w:r w:rsidR="00A2594C">
      <w:rPr>
        <w:rFonts w:ascii="Rubik" w:hAnsi="Rubik" w:cs="Rubik"/>
        <w:bCs/>
        <w:color w:val="0F2861"/>
      </w:rPr>
      <w:t xml:space="preserve"> 2025</w:t>
    </w:r>
  </w:p>
  <w:p w14:paraId="1423907A" w14:textId="77777777" w:rsidR="00142C65" w:rsidRPr="00A2594C" w:rsidRDefault="00142C65" w:rsidP="00366BC2">
    <w:pPr>
      <w:spacing w:after="60"/>
      <w:rPr>
        <w:rFonts w:ascii="Rubik" w:hAnsi="Rubik" w:cs="Rubik"/>
        <w:bCs/>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A08C0" w14:textId="77777777" w:rsidR="00CF205E" w:rsidRPr="00F00657" w:rsidRDefault="00CF205E" w:rsidP="00CF205E">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613E637C" wp14:editId="317B66F0">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1984510769" name="Picture 1984510769"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206EA2CA" w14:textId="77777777" w:rsidR="00CF205E" w:rsidRPr="00F00657" w:rsidRDefault="00CF205E" w:rsidP="00CF205E">
    <w:pPr>
      <w:tabs>
        <w:tab w:val="left" w:pos="5394"/>
      </w:tabs>
      <w:spacing w:after="60"/>
      <w:rPr>
        <w:rFonts w:ascii="Rubik" w:hAnsi="Rubik" w:cs="Rubik"/>
        <w:bCs/>
        <w:color w:val="0F2861"/>
      </w:rPr>
    </w:pPr>
    <w:r>
      <w:rPr>
        <w:rFonts w:ascii="Rubik" w:hAnsi="Rubik" w:cs="Rubik"/>
        <w:bCs/>
        <w:color w:val="0F2861"/>
      </w:rPr>
      <w:t>Jobs, Education and Training Worker (Refugees and Migrants focus)</w:t>
    </w:r>
    <w:r>
      <w:rPr>
        <w:rFonts w:ascii="Rubik" w:hAnsi="Rubik" w:cs="Rubik"/>
        <w:bCs/>
        <w:color w:val="0F2861"/>
      </w:rPr>
      <w:tab/>
    </w:r>
  </w:p>
  <w:p w14:paraId="4F67EEBB" w14:textId="5F8F72EE" w:rsidR="00CF205E" w:rsidRPr="00A2594C" w:rsidRDefault="00CF205E" w:rsidP="00CF205E">
    <w:pPr>
      <w:spacing w:after="60"/>
      <w:rPr>
        <w:rFonts w:ascii="Rubik" w:hAnsi="Rubik" w:cs="Rubik"/>
        <w:bCs/>
        <w:color w:val="0F2861"/>
      </w:rPr>
    </w:pPr>
    <w:r w:rsidRPr="00F00657">
      <w:rPr>
        <w:rFonts w:ascii="Rubik" w:hAnsi="Rubik" w:cs="Rubik"/>
        <w:bCs/>
        <w:color w:val="0F2861"/>
      </w:rPr>
      <w:t xml:space="preserve">Job Application Pack, </w:t>
    </w:r>
    <w:r w:rsidR="005C0AB1">
      <w:rPr>
        <w:rFonts w:ascii="Rubik" w:hAnsi="Rubik" w:cs="Rubik"/>
        <w:bCs/>
        <w:color w:val="0F2861"/>
      </w:rPr>
      <w:t>November</w:t>
    </w:r>
    <w:r>
      <w:rPr>
        <w:rFonts w:ascii="Rubik" w:hAnsi="Rubik" w:cs="Rubik"/>
        <w:bCs/>
        <w:color w:val="0F2861"/>
      </w:rPr>
      <w:t xml:space="preserve"> 2025</w:t>
    </w:r>
  </w:p>
  <w:p w14:paraId="23102EA4" w14:textId="77777777" w:rsidR="00314D9D" w:rsidRPr="00CF205E" w:rsidRDefault="00314D9D" w:rsidP="00CF20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D00314B"/>
    <w:multiLevelType w:val="hybridMultilevel"/>
    <w:tmpl w:val="47CCB368"/>
    <w:lvl w:ilvl="0" w:tplc="38C8A30E">
      <w:start w:val="1"/>
      <w:numFmt w:val="decimal"/>
      <w:lvlText w:val="%1."/>
      <w:lvlJc w:val="left"/>
      <w:pPr>
        <w:ind w:left="360"/>
      </w:pPr>
      <w:rPr>
        <w:b w:val="0"/>
        <w:bCs w:val="0"/>
        <w:i w:val="0"/>
        <w:iCs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2D7C9D"/>
    <w:multiLevelType w:val="hybridMultilevel"/>
    <w:tmpl w:val="D170675A"/>
    <w:lvl w:ilvl="0" w:tplc="58CC089A">
      <w:start w:val="1"/>
      <w:numFmt w:val="decimal"/>
      <w:lvlText w:val="%1."/>
      <w:lvlJc w:val="left"/>
      <w:pPr>
        <w:ind w:left="3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1" w:tplc="7688AF02">
      <w:start w:val="1"/>
      <w:numFmt w:val="lowerLetter"/>
      <w:lvlText w:val="%2"/>
      <w:lvlJc w:val="left"/>
      <w:pPr>
        <w:ind w:left="108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2" w:tplc="920EA558">
      <w:start w:val="1"/>
      <w:numFmt w:val="lowerRoman"/>
      <w:lvlText w:val="%3"/>
      <w:lvlJc w:val="left"/>
      <w:pPr>
        <w:ind w:left="180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3" w:tplc="A1B8A08E">
      <w:start w:val="1"/>
      <w:numFmt w:val="decimal"/>
      <w:lvlText w:val="%4"/>
      <w:lvlJc w:val="left"/>
      <w:pPr>
        <w:ind w:left="252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4" w:tplc="15B075EC">
      <w:start w:val="1"/>
      <w:numFmt w:val="lowerLetter"/>
      <w:lvlText w:val="%5"/>
      <w:lvlJc w:val="left"/>
      <w:pPr>
        <w:ind w:left="324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5" w:tplc="3DE4CF32">
      <w:start w:val="1"/>
      <w:numFmt w:val="lowerRoman"/>
      <w:lvlText w:val="%6"/>
      <w:lvlJc w:val="left"/>
      <w:pPr>
        <w:ind w:left="39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6" w:tplc="4CDAD5C0">
      <w:start w:val="1"/>
      <w:numFmt w:val="decimal"/>
      <w:lvlText w:val="%7"/>
      <w:lvlJc w:val="left"/>
      <w:pPr>
        <w:ind w:left="468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7" w:tplc="D9F64E74">
      <w:start w:val="1"/>
      <w:numFmt w:val="lowerLetter"/>
      <w:lvlText w:val="%8"/>
      <w:lvlJc w:val="left"/>
      <w:pPr>
        <w:ind w:left="540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8" w:tplc="42FC1EEA">
      <w:start w:val="1"/>
      <w:numFmt w:val="lowerRoman"/>
      <w:lvlText w:val="%9"/>
      <w:lvlJc w:val="left"/>
      <w:pPr>
        <w:ind w:left="612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782015"/>
    <w:multiLevelType w:val="hybridMultilevel"/>
    <w:tmpl w:val="E1C021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104C51"/>
    <w:multiLevelType w:val="hybridMultilevel"/>
    <w:tmpl w:val="317E1770"/>
    <w:lvl w:ilvl="0" w:tplc="AC2EF372">
      <w:start w:val="1"/>
      <w:numFmt w:val="decimal"/>
      <w:lvlText w:val="%1."/>
      <w:lvlJc w:val="left"/>
      <w:pPr>
        <w:ind w:left="360"/>
      </w:pPr>
      <w:rPr>
        <w:rFonts w:ascii="Calibri" w:eastAsia="Calibri" w:hAnsi="Calibri" w:cs="Calibri"/>
        <w:b/>
        <w:bCs/>
        <w:i w:val="0"/>
        <w:iCs w:val="0"/>
        <w:strike w:val="0"/>
        <w:dstrike w:val="0"/>
        <w:color w:val="000000"/>
        <w:sz w:val="22"/>
        <w:szCs w:val="22"/>
        <w:u w:val="none" w:color="000000"/>
        <w:bdr w:val="none" w:sz="0" w:space="0" w:color="auto"/>
        <w:shd w:val="clear" w:color="auto" w:fill="auto"/>
        <w:vertAlign w:val="baseline"/>
      </w:rPr>
    </w:lvl>
    <w:lvl w:ilvl="1" w:tplc="B7AE2FE4">
      <w:start w:val="1"/>
      <w:numFmt w:val="bullet"/>
      <w:lvlText w:val="•"/>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558C40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5ED66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9276B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A670D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A984AB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A8C20D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C88E8A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0"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0"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abstractNum w:abstractNumId="34" w15:restartNumberingAfterBreak="0">
    <w:nsid w:val="7EE73F52"/>
    <w:multiLevelType w:val="hybridMultilevel"/>
    <w:tmpl w:val="7178840C"/>
    <w:lvl w:ilvl="0" w:tplc="5C5474E6">
      <w:start w:val="1"/>
      <w:numFmt w:val="decimal"/>
      <w:lvlText w:val="%1."/>
      <w:lvlJc w:val="left"/>
      <w:pPr>
        <w:ind w:left="360"/>
      </w:pPr>
      <w:rPr>
        <w:rFonts w:ascii="Calibri" w:eastAsia="Calibri" w:hAnsi="Calibri" w:cs="Calibri"/>
        <w:b/>
        <w:bCs/>
        <w:i w:val="0"/>
        <w:iCs w:val="0"/>
        <w:strike w:val="0"/>
        <w:dstrike w:val="0"/>
        <w:color w:val="000000"/>
        <w:sz w:val="22"/>
        <w:szCs w:val="22"/>
        <w:u w:val="none" w:color="000000"/>
        <w:bdr w:val="none" w:sz="0" w:space="0" w:color="auto"/>
        <w:shd w:val="clear" w:color="auto" w:fill="auto"/>
        <w:vertAlign w:val="baseline"/>
      </w:rPr>
    </w:lvl>
    <w:lvl w:ilvl="1" w:tplc="8144843E">
      <w:start w:val="1"/>
      <w:numFmt w:val="lowerLetter"/>
      <w:lvlText w:val="%2"/>
      <w:lvlJc w:val="left"/>
      <w:pPr>
        <w:ind w:left="108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2" w:tplc="C810BEC4">
      <w:start w:val="1"/>
      <w:numFmt w:val="lowerRoman"/>
      <w:lvlText w:val="%3"/>
      <w:lvlJc w:val="left"/>
      <w:pPr>
        <w:ind w:left="180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3" w:tplc="F8D4A19E">
      <w:start w:val="1"/>
      <w:numFmt w:val="decimal"/>
      <w:lvlText w:val="%4"/>
      <w:lvlJc w:val="left"/>
      <w:pPr>
        <w:ind w:left="252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4" w:tplc="C1B61786">
      <w:start w:val="1"/>
      <w:numFmt w:val="lowerLetter"/>
      <w:lvlText w:val="%5"/>
      <w:lvlJc w:val="left"/>
      <w:pPr>
        <w:ind w:left="324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5" w:tplc="DC6238C0">
      <w:start w:val="1"/>
      <w:numFmt w:val="lowerRoman"/>
      <w:lvlText w:val="%6"/>
      <w:lvlJc w:val="left"/>
      <w:pPr>
        <w:ind w:left="39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6" w:tplc="7F148940">
      <w:start w:val="1"/>
      <w:numFmt w:val="decimal"/>
      <w:lvlText w:val="%7"/>
      <w:lvlJc w:val="left"/>
      <w:pPr>
        <w:ind w:left="468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7" w:tplc="BEEC1AE8">
      <w:start w:val="1"/>
      <w:numFmt w:val="lowerLetter"/>
      <w:lvlText w:val="%8"/>
      <w:lvlJc w:val="left"/>
      <w:pPr>
        <w:ind w:left="540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8" w:tplc="9EB616EC">
      <w:start w:val="1"/>
      <w:numFmt w:val="lowerRoman"/>
      <w:lvlText w:val="%9"/>
      <w:lvlJc w:val="left"/>
      <w:pPr>
        <w:ind w:left="612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abstractNum>
  <w:num w:numId="1" w16cid:durableId="495455960">
    <w:abstractNumId w:val="15"/>
  </w:num>
  <w:num w:numId="2" w16cid:durableId="1174803313">
    <w:abstractNumId w:val="3"/>
  </w:num>
  <w:num w:numId="3" w16cid:durableId="2040005592">
    <w:abstractNumId w:val="11"/>
  </w:num>
  <w:num w:numId="4" w16cid:durableId="180318484">
    <w:abstractNumId w:val="14"/>
  </w:num>
  <w:num w:numId="5" w16cid:durableId="1811628070">
    <w:abstractNumId w:val="7"/>
  </w:num>
  <w:num w:numId="6" w16cid:durableId="1313213396">
    <w:abstractNumId w:val="1"/>
  </w:num>
  <w:num w:numId="7" w16cid:durableId="1186210594">
    <w:abstractNumId w:val="19"/>
  </w:num>
  <w:num w:numId="8" w16cid:durableId="1218929930">
    <w:abstractNumId w:val="24"/>
  </w:num>
  <w:num w:numId="9" w16cid:durableId="1788232873">
    <w:abstractNumId w:val="22"/>
  </w:num>
  <w:num w:numId="10" w16cid:durableId="394277291">
    <w:abstractNumId w:val="33"/>
  </w:num>
  <w:num w:numId="11" w16cid:durableId="427312691">
    <w:abstractNumId w:val="4"/>
  </w:num>
  <w:num w:numId="12" w16cid:durableId="1463421573">
    <w:abstractNumId w:val="28"/>
  </w:num>
  <w:num w:numId="13" w16cid:durableId="1102841438">
    <w:abstractNumId w:val="8"/>
  </w:num>
  <w:num w:numId="14" w16cid:durableId="34084218">
    <w:abstractNumId w:val="21"/>
  </w:num>
  <w:num w:numId="15" w16cid:durableId="671376969">
    <w:abstractNumId w:val="30"/>
  </w:num>
  <w:num w:numId="16" w16cid:durableId="1388259253">
    <w:abstractNumId w:val="26"/>
  </w:num>
  <w:num w:numId="17" w16cid:durableId="128481187">
    <w:abstractNumId w:val="13"/>
  </w:num>
  <w:num w:numId="18" w16cid:durableId="801505827">
    <w:abstractNumId w:val="2"/>
  </w:num>
  <w:num w:numId="19" w16cid:durableId="2142114387">
    <w:abstractNumId w:val="29"/>
  </w:num>
  <w:num w:numId="20" w16cid:durableId="615141059">
    <w:abstractNumId w:val="32"/>
  </w:num>
  <w:num w:numId="21" w16cid:durableId="1453015450">
    <w:abstractNumId w:val="31"/>
  </w:num>
  <w:num w:numId="22" w16cid:durableId="1637878044">
    <w:abstractNumId w:val="25"/>
  </w:num>
  <w:num w:numId="23" w16cid:durableId="663049538">
    <w:abstractNumId w:val="27"/>
  </w:num>
  <w:num w:numId="24" w16cid:durableId="111365645">
    <w:abstractNumId w:val="20"/>
  </w:num>
  <w:num w:numId="25" w16cid:durableId="1712723050">
    <w:abstractNumId w:val="23"/>
  </w:num>
  <w:num w:numId="26" w16cid:durableId="1889494020">
    <w:abstractNumId w:val="17"/>
  </w:num>
  <w:num w:numId="27" w16cid:durableId="774516140">
    <w:abstractNumId w:val="6"/>
  </w:num>
  <w:num w:numId="28" w16cid:durableId="155190559">
    <w:abstractNumId w:val="9"/>
  </w:num>
  <w:num w:numId="29" w16cid:durableId="2135632596">
    <w:abstractNumId w:val="12"/>
  </w:num>
  <w:num w:numId="30" w16cid:durableId="1121462958">
    <w:abstractNumId w:val="0"/>
  </w:num>
  <w:num w:numId="31" w16cid:durableId="1408531019">
    <w:abstractNumId w:val="34"/>
  </w:num>
  <w:num w:numId="32" w16cid:durableId="161316171">
    <w:abstractNumId w:val="18"/>
  </w:num>
  <w:num w:numId="33" w16cid:durableId="236862134">
    <w:abstractNumId w:val="10"/>
  </w:num>
  <w:num w:numId="34" w16cid:durableId="1881091566">
    <w:abstractNumId w:val="16"/>
  </w:num>
  <w:num w:numId="35" w16cid:durableId="1385715080">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106B"/>
    <w:rsid w:val="0005332F"/>
    <w:rsid w:val="000573FE"/>
    <w:rsid w:val="000602A2"/>
    <w:rsid w:val="00060447"/>
    <w:rsid w:val="0006094B"/>
    <w:rsid w:val="00061820"/>
    <w:rsid w:val="0006203D"/>
    <w:rsid w:val="00062047"/>
    <w:rsid w:val="000647DE"/>
    <w:rsid w:val="00064C70"/>
    <w:rsid w:val="000671B4"/>
    <w:rsid w:val="00067A2D"/>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5799"/>
    <w:rsid w:val="000D6BBA"/>
    <w:rsid w:val="000D77DB"/>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494A"/>
    <w:rsid w:val="00135E2A"/>
    <w:rsid w:val="00136C51"/>
    <w:rsid w:val="00141144"/>
    <w:rsid w:val="00141D29"/>
    <w:rsid w:val="00142C65"/>
    <w:rsid w:val="001436B5"/>
    <w:rsid w:val="0014485C"/>
    <w:rsid w:val="0015198E"/>
    <w:rsid w:val="0015382D"/>
    <w:rsid w:val="00155186"/>
    <w:rsid w:val="001607C2"/>
    <w:rsid w:val="00160C67"/>
    <w:rsid w:val="0016104F"/>
    <w:rsid w:val="00162CA5"/>
    <w:rsid w:val="001634D3"/>
    <w:rsid w:val="00163920"/>
    <w:rsid w:val="00171E8D"/>
    <w:rsid w:val="00172713"/>
    <w:rsid w:val="00172F54"/>
    <w:rsid w:val="001762E8"/>
    <w:rsid w:val="00177859"/>
    <w:rsid w:val="00177F76"/>
    <w:rsid w:val="00180180"/>
    <w:rsid w:val="001818CE"/>
    <w:rsid w:val="0018398B"/>
    <w:rsid w:val="00184161"/>
    <w:rsid w:val="001858DF"/>
    <w:rsid w:val="00185CE2"/>
    <w:rsid w:val="00190610"/>
    <w:rsid w:val="00190BF9"/>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577"/>
    <w:rsid w:val="00212380"/>
    <w:rsid w:val="0021297E"/>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0D69"/>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86C34"/>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4ADE"/>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06FC7"/>
    <w:rsid w:val="00413D28"/>
    <w:rsid w:val="00414DE0"/>
    <w:rsid w:val="00415014"/>
    <w:rsid w:val="00416607"/>
    <w:rsid w:val="00416E17"/>
    <w:rsid w:val="0042046D"/>
    <w:rsid w:val="0042124B"/>
    <w:rsid w:val="00421664"/>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6178"/>
    <w:rsid w:val="004463F7"/>
    <w:rsid w:val="004513F2"/>
    <w:rsid w:val="00452C77"/>
    <w:rsid w:val="00452EAA"/>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B4C14"/>
    <w:rsid w:val="004C072E"/>
    <w:rsid w:val="004C13C4"/>
    <w:rsid w:val="004C1FC2"/>
    <w:rsid w:val="004C28EF"/>
    <w:rsid w:val="004C3356"/>
    <w:rsid w:val="004C34E0"/>
    <w:rsid w:val="004C4E60"/>
    <w:rsid w:val="004C71AD"/>
    <w:rsid w:val="004D15FD"/>
    <w:rsid w:val="004D2643"/>
    <w:rsid w:val="004D2960"/>
    <w:rsid w:val="004D7E56"/>
    <w:rsid w:val="004E0330"/>
    <w:rsid w:val="004E056E"/>
    <w:rsid w:val="004E0E39"/>
    <w:rsid w:val="004E1A6E"/>
    <w:rsid w:val="004E375A"/>
    <w:rsid w:val="004E4B0E"/>
    <w:rsid w:val="004E551D"/>
    <w:rsid w:val="004E6E64"/>
    <w:rsid w:val="00502AD3"/>
    <w:rsid w:val="00502B69"/>
    <w:rsid w:val="0050728B"/>
    <w:rsid w:val="00507343"/>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3F2D"/>
    <w:rsid w:val="005561AF"/>
    <w:rsid w:val="00556876"/>
    <w:rsid w:val="00561EB9"/>
    <w:rsid w:val="0056307B"/>
    <w:rsid w:val="0056310A"/>
    <w:rsid w:val="00564C87"/>
    <w:rsid w:val="005676A0"/>
    <w:rsid w:val="005710D3"/>
    <w:rsid w:val="00571922"/>
    <w:rsid w:val="00573211"/>
    <w:rsid w:val="0057372E"/>
    <w:rsid w:val="00580E92"/>
    <w:rsid w:val="005812EB"/>
    <w:rsid w:val="0058204D"/>
    <w:rsid w:val="00585991"/>
    <w:rsid w:val="005907B2"/>
    <w:rsid w:val="00592197"/>
    <w:rsid w:val="00592F41"/>
    <w:rsid w:val="0059345A"/>
    <w:rsid w:val="0059458B"/>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340E"/>
    <w:rsid w:val="005B4202"/>
    <w:rsid w:val="005B43CB"/>
    <w:rsid w:val="005B4A5F"/>
    <w:rsid w:val="005B5CBB"/>
    <w:rsid w:val="005B72A8"/>
    <w:rsid w:val="005B793D"/>
    <w:rsid w:val="005B7B3C"/>
    <w:rsid w:val="005B7D3A"/>
    <w:rsid w:val="005C0AB1"/>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37762"/>
    <w:rsid w:val="00641C3B"/>
    <w:rsid w:val="006440AC"/>
    <w:rsid w:val="00646FB4"/>
    <w:rsid w:val="00651B7D"/>
    <w:rsid w:val="00652D41"/>
    <w:rsid w:val="0066337A"/>
    <w:rsid w:val="006633E2"/>
    <w:rsid w:val="00663EEA"/>
    <w:rsid w:val="0066464F"/>
    <w:rsid w:val="006646F1"/>
    <w:rsid w:val="00664D87"/>
    <w:rsid w:val="00665ECB"/>
    <w:rsid w:val="00666B42"/>
    <w:rsid w:val="0067112B"/>
    <w:rsid w:val="006721F5"/>
    <w:rsid w:val="006741D9"/>
    <w:rsid w:val="00674342"/>
    <w:rsid w:val="006755C5"/>
    <w:rsid w:val="0067587B"/>
    <w:rsid w:val="00677B48"/>
    <w:rsid w:val="006805FA"/>
    <w:rsid w:val="00680762"/>
    <w:rsid w:val="00681136"/>
    <w:rsid w:val="0068213A"/>
    <w:rsid w:val="00682899"/>
    <w:rsid w:val="00682D80"/>
    <w:rsid w:val="00684C9C"/>
    <w:rsid w:val="00685836"/>
    <w:rsid w:val="00686109"/>
    <w:rsid w:val="00690B8A"/>
    <w:rsid w:val="00693B1A"/>
    <w:rsid w:val="006942E3"/>
    <w:rsid w:val="00694BA6"/>
    <w:rsid w:val="006965B3"/>
    <w:rsid w:val="00697CFF"/>
    <w:rsid w:val="00697D14"/>
    <w:rsid w:val="006A00C1"/>
    <w:rsid w:val="006A0181"/>
    <w:rsid w:val="006A2299"/>
    <w:rsid w:val="006A5ED5"/>
    <w:rsid w:val="006A70F4"/>
    <w:rsid w:val="006A7FDD"/>
    <w:rsid w:val="006B19F1"/>
    <w:rsid w:val="006B41EB"/>
    <w:rsid w:val="006B5F57"/>
    <w:rsid w:val="006C0736"/>
    <w:rsid w:val="006C13A5"/>
    <w:rsid w:val="006C23CC"/>
    <w:rsid w:val="006C26A4"/>
    <w:rsid w:val="006C6CEC"/>
    <w:rsid w:val="006D0C56"/>
    <w:rsid w:val="006D10C4"/>
    <w:rsid w:val="006D3C48"/>
    <w:rsid w:val="006D54A0"/>
    <w:rsid w:val="006D7782"/>
    <w:rsid w:val="006D7934"/>
    <w:rsid w:val="006E19ED"/>
    <w:rsid w:val="006E2189"/>
    <w:rsid w:val="006E2C8F"/>
    <w:rsid w:val="006E2F77"/>
    <w:rsid w:val="006E38E3"/>
    <w:rsid w:val="006E4CF3"/>
    <w:rsid w:val="006E6B60"/>
    <w:rsid w:val="006F0695"/>
    <w:rsid w:val="006F1869"/>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46863"/>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848A0"/>
    <w:rsid w:val="007857C9"/>
    <w:rsid w:val="00787D72"/>
    <w:rsid w:val="007911D3"/>
    <w:rsid w:val="00793472"/>
    <w:rsid w:val="00794277"/>
    <w:rsid w:val="00794F1D"/>
    <w:rsid w:val="007959C2"/>
    <w:rsid w:val="007A354D"/>
    <w:rsid w:val="007A3D0D"/>
    <w:rsid w:val="007A46D6"/>
    <w:rsid w:val="007A6695"/>
    <w:rsid w:val="007A74E9"/>
    <w:rsid w:val="007B13B6"/>
    <w:rsid w:val="007B2A6C"/>
    <w:rsid w:val="007B347F"/>
    <w:rsid w:val="007B4D98"/>
    <w:rsid w:val="007B6DA2"/>
    <w:rsid w:val="007B7CE3"/>
    <w:rsid w:val="007C03C9"/>
    <w:rsid w:val="007C0604"/>
    <w:rsid w:val="007C2FB6"/>
    <w:rsid w:val="007C4C28"/>
    <w:rsid w:val="007C51E7"/>
    <w:rsid w:val="007C574E"/>
    <w:rsid w:val="007C5DDB"/>
    <w:rsid w:val="007C777B"/>
    <w:rsid w:val="007D1E4A"/>
    <w:rsid w:val="007D2052"/>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8006BB"/>
    <w:rsid w:val="00800735"/>
    <w:rsid w:val="0080105D"/>
    <w:rsid w:val="0080355F"/>
    <w:rsid w:val="008075A8"/>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64B"/>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3A43"/>
    <w:rsid w:val="008A4ABB"/>
    <w:rsid w:val="008A4FDD"/>
    <w:rsid w:val="008A63CD"/>
    <w:rsid w:val="008A6A34"/>
    <w:rsid w:val="008A6B95"/>
    <w:rsid w:val="008B0D52"/>
    <w:rsid w:val="008B2D87"/>
    <w:rsid w:val="008B3514"/>
    <w:rsid w:val="008B352D"/>
    <w:rsid w:val="008B4496"/>
    <w:rsid w:val="008C1099"/>
    <w:rsid w:val="008C2067"/>
    <w:rsid w:val="008C4C93"/>
    <w:rsid w:val="008C4D37"/>
    <w:rsid w:val="008C7561"/>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4276"/>
    <w:rsid w:val="009C4920"/>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594C"/>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39D5"/>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0F5"/>
    <w:rsid w:val="00AA544D"/>
    <w:rsid w:val="00AA5DE2"/>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84E"/>
    <w:rsid w:val="00AD2C9C"/>
    <w:rsid w:val="00AD454D"/>
    <w:rsid w:val="00AD5ECF"/>
    <w:rsid w:val="00AD76F4"/>
    <w:rsid w:val="00AE292C"/>
    <w:rsid w:val="00AE72B7"/>
    <w:rsid w:val="00AE7483"/>
    <w:rsid w:val="00AE7B20"/>
    <w:rsid w:val="00AF10D2"/>
    <w:rsid w:val="00AF3BB5"/>
    <w:rsid w:val="00B03B07"/>
    <w:rsid w:val="00B0436B"/>
    <w:rsid w:val="00B04989"/>
    <w:rsid w:val="00B0607E"/>
    <w:rsid w:val="00B06B78"/>
    <w:rsid w:val="00B07147"/>
    <w:rsid w:val="00B11B76"/>
    <w:rsid w:val="00B17E68"/>
    <w:rsid w:val="00B206E0"/>
    <w:rsid w:val="00B20842"/>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386"/>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40D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739"/>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85954"/>
    <w:rsid w:val="00C915AB"/>
    <w:rsid w:val="00C92D47"/>
    <w:rsid w:val="00C939D6"/>
    <w:rsid w:val="00CA238C"/>
    <w:rsid w:val="00CA2455"/>
    <w:rsid w:val="00CA599D"/>
    <w:rsid w:val="00CA731B"/>
    <w:rsid w:val="00CB09E8"/>
    <w:rsid w:val="00CB0A21"/>
    <w:rsid w:val="00CB1C4C"/>
    <w:rsid w:val="00CB2AB8"/>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05E"/>
    <w:rsid w:val="00CF2908"/>
    <w:rsid w:val="00CF31F4"/>
    <w:rsid w:val="00CF4BDA"/>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597D"/>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54A2"/>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5F93"/>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429"/>
    <w:rsid w:val="00ED07B7"/>
    <w:rsid w:val="00ED21BE"/>
    <w:rsid w:val="00ED28DB"/>
    <w:rsid w:val="00ED4071"/>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556"/>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2AC"/>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1CDB"/>
    <w:rsid w:val="00FC5094"/>
    <w:rsid w:val="00FC593F"/>
    <w:rsid w:val="00FD7270"/>
    <w:rsid w:val="00FE1CE8"/>
    <w:rsid w:val="00FE296C"/>
    <w:rsid w:val="00FE5562"/>
    <w:rsid w:val="00FE5C35"/>
    <w:rsid w:val="00FF0052"/>
    <w:rsid w:val="00FF0239"/>
    <w:rsid w:val="00FF02DE"/>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512BEEF"/>
    <w:rsid w:val="1BCEF231"/>
    <w:rsid w:val="1CA1A79A"/>
    <w:rsid w:val="1DF10C55"/>
    <w:rsid w:val="21AC9B79"/>
    <w:rsid w:val="21D9E9B9"/>
    <w:rsid w:val="2A82D2E7"/>
    <w:rsid w:val="30B25D75"/>
    <w:rsid w:val="3423CCAD"/>
    <w:rsid w:val="34ED745D"/>
    <w:rsid w:val="3AEDAFBB"/>
    <w:rsid w:val="3B21F342"/>
    <w:rsid w:val="3BACFDE9"/>
    <w:rsid w:val="3C2EDE92"/>
    <w:rsid w:val="3CC95A46"/>
    <w:rsid w:val="3E9401AF"/>
    <w:rsid w:val="4334F2AD"/>
    <w:rsid w:val="47242555"/>
    <w:rsid w:val="4938013C"/>
    <w:rsid w:val="4B7E253F"/>
    <w:rsid w:val="4D11A1A8"/>
    <w:rsid w:val="55D8F271"/>
    <w:rsid w:val="569DDCBE"/>
    <w:rsid w:val="585024F9"/>
    <w:rsid w:val="5AE0307F"/>
    <w:rsid w:val="5DCC9353"/>
    <w:rsid w:val="5F686D70"/>
    <w:rsid w:val="5FE2B800"/>
    <w:rsid w:val="61AC1ED3"/>
    <w:rsid w:val="63CFA1E2"/>
    <w:rsid w:val="65372EBC"/>
    <w:rsid w:val="6CA368B1"/>
    <w:rsid w:val="735C2BBD"/>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AFE92630-2ADC-49E9-ACEF-6AC8E1332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42487838">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275794650">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9.jp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oter" Target="footer3.xml"/><Relationship Id="rId28" Type="http://schemas.openxmlformats.org/officeDocument/2006/relationships/hyperlink" Target="mailto:recruitment@nhyouthcentre.org.u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jobs.nhyouthcentre.org.uk"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4d78ca8d-d221-4c28-a47c-2bb9615d079c" xsi:nil="true"/>
    <lcf76f155ced4ddcb4097134ff3c332f xmlns="c391e4be-7211-4257-baa4-4224350a64df">
      <Terms xmlns="http://schemas.microsoft.com/office/infopath/2007/PartnerControls"/>
    </lcf76f155ced4ddcb4097134ff3c332f>
    <SharedWithUsers xmlns="4d78ca8d-d221-4c28-a47c-2bb9615d079c">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F7DE917BDD30448BF80019CE1DBA037" ma:contentTypeVersion="18" ma:contentTypeDescription="Create a new document." ma:contentTypeScope="" ma:versionID="cabb16a2434c928da8be23f87095e501">
  <xsd:schema xmlns:xsd="http://www.w3.org/2001/XMLSchema" xmlns:xs="http://www.w3.org/2001/XMLSchema" xmlns:p="http://schemas.microsoft.com/office/2006/metadata/properties" xmlns:ns2="c391e4be-7211-4257-baa4-4224350a64df" xmlns:ns3="4d78ca8d-d221-4c28-a47c-2bb9615d079c" targetNamespace="http://schemas.microsoft.com/office/2006/metadata/properties" ma:root="true" ma:fieldsID="c9bbfa5d51548ff72ab5f11caf1ff1d9" ns2:_="" ns3:_="">
    <xsd:import namespace="c391e4be-7211-4257-baa4-4224350a64df"/>
    <xsd:import namespace="4d78ca8d-d221-4c28-a47c-2bb9615d07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1e4be-7211-4257-baa4-4224350a64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78ca8d-d221-4c28-a47c-2bb9615d079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3dfd502-e2e4-481e-a94a-719001be9709}" ma:internalName="TaxCatchAll" ma:showField="CatchAllData" ma:web="4d78ca8d-d221-4c28-a47c-2bb9615d07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2.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3.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4.xml><?xml version="1.0" encoding="utf-8"?>
<ds:datastoreItem xmlns:ds="http://schemas.openxmlformats.org/officeDocument/2006/customXml" ds:itemID="{D9F6B164-6DB2-41C8-8BAB-B040EC10977E}"/>
</file>

<file path=docProps/app.xml><?xml version="1.0" encoding="utf-8"?>
<Properties xmlns="http://schemas.openxmlformats.org/officeDocument/2006/extended-properties" xmlns:vt="http://schemas.openxmlformats.org/officeDocument/2006/docPropsVTypes">
  <Template>Normal</Template>
  <TotalTime>4</TotalTime>
  <Pages>13</Pages>
  <Words>2479</Words>
  <Characters>13933</Characters>
  <Application>Microsoft Office Word</Application>
  <DocSecurity>0</DocSecurity>
  <Lines>435</Lines>
  <Paragraphs>150</Paragraphs>
  <ScaleCrop>false</ScaleCrop>
  <Company>Hewlett-Packard Company</Company>
  <LinksUpToDate>false</LinksUpToDate>
  <CharactersWithSpaces>16262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7</cp:revision>
  <cp:lastPrinted>2022-10-27T10:25:00Z</cp:lastPrinted>
  <dcterms:created xsi:type="dcterms:W3CDTF">2025-11-03T16:27:00Z</dcterms:created>
  <dcterms:modified xsi:type="dcterms:W3CDTF">2025-11-03T16:30:00Z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0x0101008F7DE917BDD30448BF80019CE1DBA037</vt:lpwstr>
  </property>
  <property fmtid="{D5CDD505-2E9C-101B-9397-08002B2CF9AE}" pid="3" name="Order">
    <vt:r8>268200</vt:r8>
  </property>
  <property fmtid="{D5CDD505-2E9C-101B-9397-08002B2CF9AE}" pid="4" name="MediaServiceImageTags">
    <vt:lpwstr/>
  </property>
</Properties>
</file>