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64402"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63378"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633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61330"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61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117F3751" w:rsidR="00366BC2" w:rsidRPr="00F00657" w:rsidRDefault="00A31BD0" w:rsidP="68490622">
          <w:pPr>
            <w:rPr>
              <w:rFonts w:ascii="Rubik" w:hAnsi="Rubik" w:cs="Rubik"/>
              <w:b/>
              <w:bCs/>
              <w:noProof/>
            </w:rPr>
          </w:pPr>
          <w:r w:rsidRPr="00F00657">
            <w:rPr>
              <w:rFonts w:ascii="Rubik" w:hAnsi="Rubik" w:cs="Rubik"/>
              <w:noProof/>
              <w:color w:val="00B2D5"/>
              <w:sz w:val="40"/>
              <w:szCs w:val="40"/>
            </w:rPr>
            <mc:AlternateContent>
              <mc:Choice Requires="wps">
                <w:drawing>
                  <wp:anchor distT="45720" distB="45720" distL="114300" distR="114300" simplePos="0" relativeHeight="251658242" behindDoc="0" locked="0" layoutInCell="1" allowOverlap="1" wp14:anchorId="0146BB24" wp14:editId="514BD501">
                    <wp:simplePos x="0" y="0"/>
                    <wp:positionH relativeFrom="margin">
                      <wp:align>center</wp:align>
                    </wp:positionH>
                    <wp:positionV relativeFrom="paragraph">
                      <wp:posOffset>5058773</wp:posOffset>
                    </wp:positionV>
                    <wp:extent cx="5768975" cy="185039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768975" cy="1850745"/>
                            </a:xfrm>
                            <a:prstGeom prst="rect">
                              <a:avLst/>
                            </a:prstGeom>
                            <a:noFill/>
                            <a:ln w="9525">
                              <a:noFill/>
                              <a:miter/>
                            </a:ln>
                          </wps:spPr>
                          <wps:txbx>
                            <w:txbxContent>
                              <w:p w14:paraId="67ED1B16" w14:textId="77777777" w:rsidR="00936C4D" w:rsidRDefault="00000000" w:rsidP="00613547">
                                <w:pPr>
                                  <w:spacing w:line="276" w:lineRule="auto"/>
                                  <w:jc w:val="center"/>
                                  <w:rPr>
                                    <w:rFonts w:ascii="Rubik Medium" w:hAnsi="Rubik Medium"/>
                                    <w:i/>
                                    <w:iCs/>
                                    <w:color w:val="FFFFFF"/>
                                    <w:sz w:val="72"/>
                                    <w:szCs w:val="72"/>
                                    <w:lang w:val="en-US"/>
                                  </w:rPr>
                                </w:pPr>
                                <w:r>
                                  <w:rPr>
                                    <w:rFonts w:ascii="Rubik Medium" w:hAnsi="Rubik Medium"/>
                                    <w:i/>
                                    <w:iCs/>
                                    <w:color w:val="FFFFFF"/>
                                    <w:sz w:val="72"/>
                                    <w:szCs w:val="72"/>
                                    <w:lang w:val="en-US"/>
                                  </w:rPr>
                                  <w:t>JOB APPLICATION PACK</w:t>
                                </w:r>
                              </w:p>
                              <w:p w14:paraId="25CBA590" w14:textId="35BF3D1B" w:rsidR="00936C4D" w:rsidRPr="000707C9" w:rsidRDefault="00000000" w:rsidP="000707C9">
                                <w:pPr>
                                  <w:spacing w:line="276" w:lineRule="auto"/>
                                  <w:jc w:val="center"/>
                                  <w:rPr>
                                    <w:rFonts w:ascii="Rubik Medium" w:hAnsi="Rubik Medium"/>
                                    <w:color w:val="0F2861"/>
                                    <w:sz w:val="52"/>
                                    <w:szCs w:val="52"/>
                                    <w:lang w:val="en-US"/>
                                  </w:rPr>
                                </w:pPr>
                                <w:r>
                                  <w:rPr>
                                    <w:rFonts w:ascii="Rubik Medium" w:hAnsi="Rubik Medium"/>
                                    <w:color w:val="0F2861"/>
                                    <w:sz w:val="52"/>
                                    <w:szCs w:val="52"/>
                                    <w:lang w:val="en-US"/>
                                  </w:rPr>
                                  <w:t>Day Centre Receptionist</w:t>
                                </w:r>
                                <w:r w:rsidR="000707C9">
                                  <w:rPr>
                                    <w:rFonts w:ascii="Rubik Medium" w:hAnsi="Rubik Medium"/>
                                    <w:color w:val="0F2861"/>
                                    <w:sz w:val="52"/>
                                    <w:szCs w:val="52"/>
                                    <w:lang w:val="en-US"/>
                                  </w:rPr>
                                  <w:t xml:space="preserve"> </w:t>
                                </w:r>
                              </w:p>
                              <w:p w14:paraId="109B4ED2" w14:textId="0CB87994" w:rsidR="00936C4D" w:rsidRDefault="0003286E" w:rsidP="00613547">
                                <w:pPr>
                                  <w:spacing w:line="276" w:lineRule="auto"/>
                                  <w:jc w:val="center"/>
                                  <w:rPr>
                                    <w:rFonts w:ascii="Rubik Medium" w:hAnsi="Rubik Medium"/>
                                    <w:color w:val="FFFFFF"/>
                                    <w:sz w:val="44"/>
                                    <w:szCs w:val="44"/>
                                    <w:lang w:val="en-US"/>
                                  </w:rPr>
                                </w:pPr>
                                <w:r>
                                  <w:rPr>
                                    <w:rFonts w:ascii="Rubik Medium" w:hAnsi="Rubik Medium"/>
                                    <w:color w:val="FFFFFF"/>
                                    <w:sz w:val="44"/>
                                    <w:szCs w:val="44"/>
                                    <w:lang w:val="en-US"/>
                                  </w:rPr>
                                  <w:t>November</w:t>
                                </w:r>
                                <w:r w:rsidR="000707C9">
                                  <w:rPr>
                                    <w:rFonts w:ascii="Rubik Medium" w:hAnsi="Rubik Medium"/>
                                    <w:color w:val="FFFFFF"/>
                                    <w:sz w:val="44"/>
                                    <w:szCs w:val="44"/>
                                    <w:lang w:val="en-US"/>
                                  </w:rPr>
                                  <w:t xml:space="preserve"> 2025</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0146BB24" id="Text Box 2" o:spid="_x0000_s1028" style="position:absolute;margin-left:0;margin-top:398.35pt;width:454.25pt;height:145.7pt;z-index:25165824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" filled="f" stroked="f">
                    <v:textbox>
                      <w:txbxContent>
                        <w:p w14:paraId="67ED1B16" w14:textId="77777777" w:rsidR="00936C4D" w:rsidRDefault="00000000" w:rsidP="00613547">
                          <w:pPr>
                            <w:spacing w:line="276" w:lineRule="auto"/>
                            <w:jc w:val="center"/>
                            <w:rPr>
                              <w:rFonts w:ascii="Rubik Medium" w:hAnsi="Rubik Medium"/>
                              <w:i/>
                              <w:iCs/>
                              <w:color w:val="FFFFFF"/>
                              <w:sz w:val="72"/>
                              <w:szCs w:val="72"/>
                              <w:lang w:val="en-US"/>
                            </w:rPr>
                          </w:pPr>
                          <w:r>
                            <w:rPr>
                              <w:rFonts w:ascii="Rubik Medium" w:hAnsi="Rubik Medium"/>
                              <w:i/>
                              <w:iCs/>
                              <w:color w:val="FFFFFF"/>
                              <w:sz w:val="72"/>
                              <w:szCs w:val="72"/>
                              <w:lang w:val="en-US"/>
                            </w:rPr>
                            <w:t>JOB APPLICATION PACK</w:t>
                          </w:r>
                        </w:p>
                        <w:p w14:paraId="25CBA590" w14:textId="35BF3D1B" w:rsidR="00936C4D" w:rsidRPr="000707C9" w:rsidRDefault="00000000" w:rsidP="000707C9">
                          <w:pPr>
                            <w:spacing w:line="276" w:lineRule="auto"/>
                            <w:jc w:val="center"/>
                            <w:rPr>
                              <w:rFonts w:ascii="Rubik Medium" w:hAnsi="Rubik Medium"/>
                              <w:color w:val="0F2861"/>
                              <w:sz w:val="52"/>
                              <w:szCs w:val="52"/>
                              <w:lang w:val="en-US"/>
                            </w:rPr>
                          </w:pPr>
                          <w:r>
                            <w:rPr>
                              <w:rFonts w:ascii="Rubik Medium" w:hAnsi="Rubik Medium"/>
                              <w:color w:val="0F2861"/>
                              <w:sz w:val="52"/>
                              <w:szCs w:val="52"/>
                              <w:lang w:val="en-US"/>
                            </w:rPr>
                            <w:t>Day Centre Receptionist</w:t>
                          </w:r>
                          <w:r w:rsidR="000707C9">
                            <w:rPr>
                              <w:rFonts w:ascii="Rubik Medium" w:hAnsi="Rubik Medium"/>
                              <w:color w:val="0F2861"/>
                              <w:sz w:val="52"/>
                              <w:szCs w:val="52"/>
                              <w:lang w:val="en-US"/>
                            </w:rPr>
                            <w:t xml:space="preserve"> </w:t>
                          </w:r>
                        </w:p>
                        <w:p w14:paraId="109B4ED2" w14:textId="0CB87994" w:rsidR="00936C4D" w:rsidRDefault="0003286E" w:rsidP="00613547">
                          <w:pPr>
                            <w:spacing w:line="276" w:lineRule="auto"/>
                            <w:jc w:val="center"/>
                            <w:rPr>
                              <w:rFonts w:ascii="Rubik Medium" w:hAnsi="Rubik Medium"/>
                              <w:color w:val="FFFFFF"/>
                              <w:sz w:val="44"/>
                              <w:szCs w:val="44"/>
                              <w:lang w:val="en-US"/>
                            </w:rPr>
                          </w:pPr>
                          <w:r>
                            <w:rPr>
                              <w:rFonts w:ascii="Rubik Medium" w:hAnsi="Rubik Medium"/>
                              <w:color w:val="FFFFFF"/>
                              <w:sz w:val="44"/>
                              <w:szCs w:val="44"/>
                              <w:lang w:val="en-US"/>
                            </w:rPr>
                            <w:t>November</w:t>
                          </w:r>
                          <w:r w:rsidR="000707C9">
                            <w:rPr>
                              <w:rFonts w:ascii="Rubik Medium" w:hAnsi="Rubik Medium"/>
                              <w:color w:val="FFFFFF"/>
                              <w:sz w:val="44"/>
                              <w:szCs w:val="44"/>
                              <w:lang w:val="en-US"/>
                            </w:rPr>
                            <w:t xml:space="preserve"> 2025</w:t>
                          </w:r>
                        </w:p>
                      </w:txbxContent>
                    </v:textbox>
                    <w10:wrap type="square" anchorx="margin"/>
                  </v:rect>
                </w:pict>
              </mc:Fallback>
            </mc:AlternateContent>
          </w:r>
          <w:r w:rsidR="00D6611C">
            <w:rPr>
              <w:rFonts w:ascii="Rubik" w:hAnsi="Rubik" w:cs="Rubik"/>
              <w:noProof/>
              <w:color w:val="00B2D5"/>
              <w:sz w:val="40"/>
              <w:szCs w:val="40"/>
            </w:rPr>
            <w:drawing>
              <wp:anchor distT="0" distB="0" distL="114300" distR="114300" simplePos="0" relativeHeight="251658251" behindDoc="1" locked="0" layoutInCell="1" allowOverlap="1" wp14:anchorId="7E84AA60" wp14:editId="6ED81C11">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68490622">
            <w:rPr>
              <w:rFonts w:ascii="Rubik" w:hAnsi="Rubik" w:cs="Rubik"/>
              <w:b/>
              <w:bCs/>
              <w:noProof/>
            </w:rPr>
            <w:br w:type="page"/>
          </w:r>
        </w:p>
      </w:sdtContent>
    </w:sdt>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15260AA5"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3"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Rounded Rectangle 27" style="position:absolute;margin-left:.3pt;margin-top:7.45pt;width:481.85pt;height:9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f5254" strokeweight="3.5pt" arcsize="7400f" w14:anchorId="420F84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4"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3"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65426"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4"/>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A31BD0">
        <w:rPr>
          <w:rFonts w:ascii="Rubik Medium" w:hAnsi="Rubik Medium" w:cs="Rubik Medium"/>
          <w:b/>
          <w:bCs/>
          <w:i/>
          <w:iCs/>
          <w:color w:val="0F2861"/>
          <w:sz w:val="36"/>
          <w:szCs w:val="36"/>
        </w:rPr>
        <w:lastRenderedPageBreak/>
        <w:t>COMMITMENT TO EQ</w:t>
      </w:r>
      <w:r w:rsidRPr="00D31FED">
        <w:rPr>
          <w:rFonts w:ascii="Rubik Medium" w:hAnsi="Rubik Medium" w:cs="Rubik Medium"/>
          <w:b/>
          <w:bCs/>
          <w:i/>
          <w:iCs/>
          <w:color w:val="0F2861"/>
          <w:sz w:val="36"/>
          <w:szCs w:val="36"/>
        </w:rPr>
        <w:t>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8"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Rounded Rectangle 14" style="position:absolute;margin-left:0;margin-top:15.85pt;width:481.85pt;height:78.2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ff5254" strokeweight="3.5pt" arcsize="7400f" w14:anchorId="0FE41D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9"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5"/>
          <w:footerReference w:type="default" r:id="rId16"/>
          <w:headerReference w:type="first" r:id="rId17"/>
          <w:footerReference w:type="first" r:id="rId18"/>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1D20AFCF" w:rsidR="00BE0BF2" w:rsidRDefault="00BE0BF2" w:rsidP="006942E3">
      <w:pPr>
        <w:rPr>
          <w:rFonts w:ascii="Rubik Medium" w:hAnsi="Rubik Medium" w:cs="Rubik Medium"/>
          <w:b/>
          <w:bCs/>
          <w:i/>
          <w:iCs/>
          <w:color w:val="0F2861"/>
          <w:sz w:val="40"/>
          <w:szCs w:val="40"/>
        </w:rPr>
      </w:pPr>
      <w:r w:rsidRPr="00F00657">
        <w:rPr>
          <w:noProof/>
        </w:rPr>
        <w:lastRenderedPageBreak/>
        <mc:AlternateContent>
          <mc:Choice Requires="wps">
            <w:drawing>
              <wp:anchor distT="0" distB="0" distL="114300" distR="114300" simplePos="0" relativeHeight="251658246" behindDoc="0" locked="0" layoutInCell="1" allowOverlap="1" wp14:anchorId="2FB38EE0" wp14:editId="2F7C02EF">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r>
        <w:rPr>
          <w:rFonts w:ascii="Rubik Medium" w:hAnsi="Rubik Medium" w:cs="Rubik Medium"/>
          <w:b/>
          <w:bCs/>
          <w:i/>
          <w:iCs/>
          <w:noProof/>
          <w:color w:val="0F2861"/>
          <w:sz w:val="40"/>
          <w:szCs w:val="40"/>
        </w:rPr>
        <w:drawing>
          <wp:anchor distT="0" distB="0" distL="114300" distR="114300" simplePos="0" relativeHeight="251658254" behindDoc="1" locked="0" layoutInCell="1" allowOverlap="1" wp14:anchorId="3CB6F2D1" wp14:editId="5C80E6C3">
            <wp:simplePos x="0" y="0"/>
            <wp:positionH relativeFrom="page">
              <wp:align>right</wp:align>
            </wp:positionH>
            <wp:positionV relativeFrom="paragraph">
              <wp:posOffset>-1521594</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26E58F97" w14:textId="752B842D"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50"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3E41F276"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3"/>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5EA35190" w:rsidR="00314D9D" w:rsidRPr="00F00657" w:rsidRDefault="00D31FED" w:rsidP="006942E3">
      <w:pPr>
        <w:rPr>
          <w:rFonts w:ascii="Rubik" w:hAnsi="Rubik" w:cs="Rubik"/>
          <w:szCs w:val="24"/>
        </w:rPr>
        <w:sectPr w:rsidR="00314D9D" w:rsidRPr="00F00657" w:rsidSect="00B51121">
          <w:footerReference w:type="first" r:id="rId24"/>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8" behindDoc="1" locked="0" layoutInCell="1" allowOverlap="1" wp14:anchorId="403432C8" wp14:editId="5834DED1">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5"/>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76015F">
        <w:rPr>
          <w:rFonts w:ascii="Rubik" w:hAnsi="Rubik" w:cs="Rubik"/>
          <w:noProof/>
          <w:szCs w:val="24"/>
        </w:rPr>
        <w:drawing>
          <wp:anchor distT="0" distB="0" distL="114300" distR="114300" simplePos="0" relativeHeight="251658256" behindDoc="1" locked="0" layoutInCell="1" allowOverlap="1" wp14:anchorId="2621AE94" wp14:editId="3A7CE425">
            <wp:simplePos x="0" y="0"/>
            <wp:positionH relativeFrom="page">
              <wp:posOffset>16510</wp:posOffset>
            </wp:positionH>
            <wp:positionV relativeFrom="paragraph">
              <wp:posOffset>-1505048</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6"/>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5"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151FD3CC" w14:textId="1240A109" w:rsidR="00F018F2" w:rsidRPr="00A31BD0" w:rsidRDefault="00F018F2" w:rsidP="004322E7">
      <w:pPr>
        <w:rPr>
          <w:rFonts w:ascii="Rubik Medium" w:hAnsi="Rubik Medium" w:cs="Rubik Medium"/>
          <w:b/>
          <w:bCs/>
          <w:i/>
          <w:iCs/>
          <w:color w:val="0F2861"/>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7153B1" w:rsidRPr="00A31BD0">
        <w:rPr>
          <w:rFonts w:ascii="Rubik Medium" w:hAnsi="Rubik Medium" w:cs="Rubik Medium"/>
          <w:b/>
          <w:bCs/>
          <w:i/>
          <w:iCs/>
          <w:color w:val="0F2861"/>
          <w:sz w:val="40"/>
          <w:szCs w:val="40"/>
        </w:rPr>
        <w:t>Day Centre Receptionist</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6DD3A21D" w14:textId="326FEFAC" w:rsidR="0037716C" w:rsidRPr="00E67FFE" w:rsidRDefault="0037716C" w:rsidP="0037716C">
      <w:pPr>
        <w:tabs>
          <w:tab w:val="left" w:pos="7700"/>
        </w:tabs>
        <w:rPr>
          <w:rFonts w:ascii="Rubik" w:hAnsi="Rubik" w:cs="Rubik"/>
          <w:b/>
          <w:sz w:val="22"/>
          <w:szCs w:val="22"/>
        </w:rPr>
      </w:pPr>
      <w:r w:rsidRPr="00E67FFE">
        <w:rPr>
          <w:rFonts w:ascii="Rubik" w:hAnsi="Rubik" w:cs="Rubik"/>
          <w:noProof/>
          <w:sz w:val="22"/>
          <w:szCs w:val="22"/>
          <w:lang w:eastAsia="en-GB"/>
        </w:rPr>
        <mc:AlternateContent>
          <mc:Choice Requires="wps">
            <w:drawing>
              <wp:anchor distT="0" distB="0" distL="114300" distR="114300" simplePos="0" relativeHeight="251658253" behindDoc="0" locked="0" layoutInCell="1" allowOverlap="1" wp14:anchorId="68563E48" wp14:editId="7E919F1A">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27"/>
                          <a:srcRect/>
                          <a:stretch>
                            <a:fillRect/>
                          </a:stretch>
                        </a:blipFill>
                        <a:ln>
                          <a:noFill/>
                        </a:ln>
                        <a:effectLst/>
                        <a:extLs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v:rect id="Rectangle 4" style="position:absolute;margin-left:416.25pt;margin-top:-312.85pt;width:76.25pt;height:95.6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lt="Letterhead logo" o:spid="_x0000_s1026" stroked="f" w14:anchorId="3A0C1D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v:fill type="frame" o:title="Letterhead logo" recolor="t" r:id="rId32"/>
                <v:textbox inset=",7.2pt,,7.2pt"/>
                <w10:wrap anchorx="margin"/>
              </v:rect>
            </w:pict>
          </mc:Fallback>
        </mc:AlternateContent>
      </w:r>
      <w:r w:rsidRPr="00E67FFE">
        <w:rPr>
          <w:rFonts w:ascii="Rubik" w:hAnsi="Rubik" w:cs="Rubik"/>
          <w:sz w:val="22"/>
          <w:szCs w:val="22"/>
        </w:rPr>
        <w:t xml:space="preserve">Reporting to: </w:t>
      </w:r>
      <w:r w:rsidR="007153B1" w:rsidRPr="00A31BD0">
        <w:rPr>
          <w:rFonts w:ascii="Rubik" w:hAnsi="Rubik" w:cs="Rubik"/>
          <w:sz w:val="22"/>
          <w:szCs w:val="22"/>
        </w:rPr>
        <w:t>Head of Services – Youth Work &amp; Services Manager – Youth Work</w:t>
      </w:r>
      <w:r w:rsidR="007153B1">
        <w:rPr>
          <w:rFonts w:ascii="Rubik" w:hAnsi="Rubik" w:cs="Rubik"/>
          <w:sz w:val="22"/>
          <w:szCs w:val="22"/>
        </w:rPr>
        <w:t xml:space="preserve"> </w:t>
      </w:r>
    </w:p>
    <w:p w14:paraId="6AFF16C9" w14:textId="77777777" w:rsidR="0037716C" w:rsidRPr="00E67FFE" w:rsidRDefault="0037716C" w:rsidP="0037716C">
      <w:pPr>
        <w:pStyle w:val="Subtitle"/>
        <w:jc w:val="both"/>
        <w:rPr>
          <w:rFonts w:ascii="Rubik" w:hAnsi="Rubik" w:cs="Rubik"/>
          <w:sz w:val="22"/>
          <w:szCs w:val="22"/>
        </w:rPr>
      </w:pPr>
    </w:p>
    <w:p w14:paraId="571A1EB8" w14:textId="77777777" w:rsidR="0037716C" w:rsidRPr="00E67FFE"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201962DF" w14:textId="77777777" w:rsidR="0037716C" w:rsidRPr="00E67FFE" w:rsidRDefault="0037716C" w:rsidP="0037716C">
      <w:pPr>
        <w:jc w:val="both"/>
        <w:rPr>
          <w:rFonts w:ascii="Rubik" w:hAnsi="Rubik" w:cs="Rubik"/>
          <w:color w:val="000000" w:themeColor="text1"/>
          <w:sz w:val="22"/>
          <w:szCs w:val="22"/>
          <w:shd w:val="clear" w:color="auto" w:fill="FFFFFF"/>
        </w:rPr>
      </w:pPr>
    </w:p>
    <w:p w14:paraId="33D82A24" w14:textId="77777777" w:rsidR="002E4F64" w:rsidRPr="00C0397E" w:rsidRDefault="002E4F64" w:rsidP="002E4F64">
      <w:pPr>
        <w:jc w:val="both"/>
        <w:rPr>
          <w:rFonts w:ascii="Rubik" w:hAnsi="Rubik" w:cs="Rubik"/>
          <w:b/>
          <w:color w:val="000000" w:themeColor="text1"/>
          <w:sz w:val="22"/>
          <w:szCs w:val="22"/>
          <w:shd w:val="clear" w:color="auto" w:fill="FFFFFF"/>
        </w:rPr>
      </w:pPr>
      <w:r w:rsidRPr="00C0397E">
        <w:rPr>
          <w:rFonts w:ascii="Rubik" w:hAnsi="Rubik" w:cs="Rubik"/>
          <w:b/>
          <w:color w:val="000000" w:themeColor="text1"/>
          <w:sz w:val="22"/>
          <w:szCs w:val="22"/>
          <w:shd w:val="clear" w:color="auto" w:fill="FFFFFF"/>
        </w:rPr>
        <w:t>Young People’s Services</w:t>
      </w:r>
    </w:p>
    <w:p w14:paraId="06D56B6B" w14:textId="77777777" w:rsidR="002E4F64" w:rsidRPr="00C0397E" w:rsidRDefault="002E4F64" w:rsidP="002E4F64">
      <w:pPr>
        <w:jc w:val="both"/>
        <w:rPr>
          <w:rFonts w:ascii="Rubik" w:hAnsi="Rubik" w:cs="Rubik"/>
          <w:b/>
          <w:color w:val="000000" w:themeColor="text1"/>
          <w:sz w:val="22"/>
          <w:szCs w:val="22"/>
          <w:shd w:val="clear" w:color="auto" w:fill="FFFFFF"/>
        </w:rPr>
      </w:pPr>
    </w:p>
    <w:p w14:paraId="44868E29" w14:textId="77777777" w:rsidR="002E4F64" w:rsidRPr="00C0397E" w:rsidRDefault="002E4F64" w:rsidP="002E4F64">
      <w:pPr>
        <w:jc w:val="both"/>
        <w:rPr>
          <w:rFonts w:ascii="Rubik" w:hAnsi="Rubik" w:cs="Rubik"/>
          <w:bCs/>
          <w:color w:val="000000" w:themeColor="text1"/>
          <w:sz w:val="22"/>
          <w:szCs w:val="22"/>
          <w:shd w:val="clear" w:color="auto" w:fill="FFFFFF"/>
        </w:rPr>
      </w:pPr>
      <w:r w:rsidRPr="00C0397E">
        <w:rPr>
          <w:rFonts w:ascii="Rubik" w:hAnsi="Rubik" w:cs="Rubik"/>
          <w:bCs/>
          <w:color w:val="000000" w:themeColor="text1"/>
          <w:sz w:val="22"/>
          <w:szCs w:val="22"/>
          <w:shd w:val="clear" w:color="auto" w:fill="FFFFFF"/>
        </w:rPr>
        <w:t xml:space="preserve">To support young people accessing the day centre services. This will include: </w:t>
      </w:r>
    </w:p>
    <w:p w14:paraId="79088DC3" w14:textId="77777777" w:rsidR="002E4F64" w:rsidRPr="00C0397E" w:rsidRDefault="002E4F64" w:rsidP="002E4F64">
      <w:pPr>
        <w:jc w:val="both"/>
        <w:rPr>
          <w:rFonts w:ascii="Rubik" w:hAnsi="Rubik" w:cs="Rubik"/>
          <w:bCs/>
          <w:color w:val="000000" w:themeColor="text1"/>
          <w:sz w:val="22"/>
          <w:szCs w:val="22"/>
          <w:shd w:val="clear" w:color="auto" w:fill="FFFFFF"/>
        </w:rPr>
      </w:pPr>
    </w:p>
    <w:p w14:paraId="58336DFF" w14:textId="77777777" w:rsidR="002E4F64" w:rsidRPr="00C0397E" w:rsidRDefault="002E4F64" w:rsidP="002E4F64">
      <w:pPr>
        <w:pStyle w:val="ListParagraph"/>
        <w:numPr>
          <w:ilvl w:val="0"/>
          <w:numId w:val="20"/>
        </w:numPr>
        <w:rPr>
          <w:rFonts w:ascii="Rubik" w:hAnsi="Rubik" w:cs="Rubik"/>
          <w:bCs/>
          <w:color w:val="000000" w:themeColor="text1"/>
          <w:sz w:val="22"/>
          <w:szCs w:val="22"/>
          <w:shd w:val="clear" w:color="auto" w:fill="FFFFFF"/>
        </w:rPr>
      </w:pPr>
      <w:r w:rsidRPr="00C0397E">
        <w:rPr>
          <w:rFonts w:ascii="Rubik" w:hAnsi="Rubik" w:cs="Rubik"/>
          <w:bCs/>
          <w:color w:val="000000" w:themeColor="text1"/>
          <w:sz w:val="22"/>
          <w:szCs w:val="22"/>
          <w:shd w:val="clear" w:color="auto" w:fill="FFFFFF"/>
        </w:rPr>
        <w:t xml:space="preserve">Working within the Youth Work Team to ensure young people receive a high-quality service from the point of initial registration to move-on into accommodation and beyond. </w:t>
      </w:r>
    </w:p>
    <w:p w14:paraId="480FA8BA" w14:textId="77777777" w:rsidR="002E4F64" w:rsidRPr="00C0397E" w:rsidRDefault="002E4F64" w:rsidP="002E4F64">
      <w:pPr>
        <w:rPr>
          <w:rFonts w:ascii="Rubik" w:hAnsi="Rubik" w:cs="Rubik"/>
          <w:bCs/>
          <w:color w:val="000000" w:themeColor="text1"/>
          <w:sz w:val="22"/>
          <w:szCs w:val="22"/>
          <w:shd w:val="clear" w:color="auto" w:fill="FFFFFF"/>
        </w:rPr>
      </w:pPr>
    </w:p>
    <w:p w14:paraId="1BC8C04A" w14:textId="20915DE9" w:rsidR="002E4F64" w:rsidRDefault="002E4F64" w:rsidP="002E4F64">
      <w:pPr>
        <w:numPr>
          <w:ilvl w:val="0"/>
          <w:numId w:val="20"/>
        </w:numPr>
        <w:spacing w:after="160" w:line="259" w:lineRule="auto"/>
        <w:contextualSpacing/>
        <w:rPr>
          <w:rFonts w:ascii="Rubik" w:eastAsiaTheme="minorEastAsia" w:hAnsi="Rubik" w:cs="Rubik"/>
          <w:spacing w:val="0"/>
          <w:sz w:val="22"/>
          <w:szCs w:val="22"/>
          <w:shd w:val="clear" w:color="auto" w:fill="FFFFFF"/>
        </w:rPr>
      </w:pPr>
      <w:r>
        <w:rPr>
          <w:rFonts w:ascii="Rubik" w:eastAsiaTheme="minorEastAsia" w:hAnsi="Rubik" w:cs="Rubik"/>
          <w:spacing w:val="0"/>
          <w:sz w:val="22"/>
          <w:szCs w:val="22"/>
          <w:shd w:val="clear" w:color="auto" w:fill="FFFFFF"/>
        </w:rPr>
        <w:t>Managing our busy day centre reception area, welcoming all young people who access, coordinating initial registrations, ensuring young people’s basic needs are supported</w:t>
      </w:r>
      <w:r w:rsidR="0068536F">
        <w:rPr>
          <w:rFonts w:ascii="Rubik" w:eastAsiaTheme="minorEastAsia" w:hAnsi="Rubik" w:cs="Rubik"/>
          <w:spacing w:val="0"/>
          <w:sz w:val="22"/>
          <w:szCs w:val="22"/>
          <w:shd w:val="clear" w:color="auto" w:fill="FFFFFF"/>
        </w:rPr>
        <w:t>,</w:t>
      </w:r>
      <w:r>
        <w:rPr>
          <w:rFonts w:ascii="Rubik" w:eastAsiaTheme="minorEastAsia" w:hAnsi="Rubik" w:cs="Rubik"/>
          <w:spacing w:val="0"/>
          <w:sz w:val="22"/>
          <w:szCs w:val="22"/>
          <w:shd w:val="clear" w:color="auto" w:fill="FFFFFF"/>
        </w:rPr>
        <w:t xml:space="preserve"> and that all contact is </w:t>
      </w:r>
      <w:r w:rsidR="0068536F">
        <w:rPr>
          <w:rFonts w:ascii="Rubik" w:eastAsiaTheme="minorEastAsia" w:hAnsi="Rubik" w:cs="Rubik"/>
          <w:spacing w:val="0"/>
          <w:sz w:val="22"/>
          <w:szCs w:val="22"/>
          <w:shd w:val="clear" w:color="auto" w:fill="FFFFFF"/>
        </w:rPr>
        <w:t>appropriately recorded.</w:t>
      </w:r>
    </w:p>
    <w:p w14:paraId="7F858CC1" w14:textId="77777777" w:rsidR="002E4F64" w:rsidRPr="00430EE7" w:rsidRDefault="002E4F64" w:rsidP="002E4F64">
      <w:pPr>
        <w:rPr>
          <w:rFonts w:ascii="Rubik" w:eastAsiaTheme="minorEastAsia" w:hAnsi="Rubik" w:cs="Rubik"/>
          <w:spacing w:val="0"/>
          <w:sz w:val="22"/>
          <w:szCs w:val="22"/>
          <w:shd w:val="clear" w:color="auto" w:fill="FFFFFF"/>
        </w:rPr>
      </w:pPr>
    </w:p>
    <w:p w14:paraId="4175B8F5" w14:textId="77777777" w:rsidR="002E4F64" w:rsidRDefault="002E4F64" w:rsidP="002E4F64">
      <w:pPr>
        <w:numPr>
          <w:ilvl w:val="0"/>
          <w:numId w:val="20"/>
        </w:numPr>
        <w:spacing w:after="160" w:line="259" w:lineRule="auto"/>
        <w:contextualSpacing/>
        <w:rPr>
          <w:rFonts w:ascii="Rubik" w:eastAsiaTheme="minorEastAsia" w:hAnsi="Rubik" w:cs="Rubik"/>
          <w:spacing w:val="0"/>
          <w:sz w:val="22"/>
          <w:szCs w:val="22"/>
          <w:shd w:val="clear" w:color="auto" w:fill="FFFFFF"/>
        </w:rPr>
      </w:pPr>
      <w:r w:rsidRPr="00C0397E">
        <w:rPr>
          <w:rFonts w:ascii="Rubik" w:eastAsiaTheme="minorEastAsia" w:hAnsi="Rubik" w:cs="Rubik"/>
          <w:spacing w:val="0"/>
          <w:sz w:val="22"/>
          <w:szCs w:val="22"/>
          <w:shd w:val="clear" w:color="auto" w:fill="FFFFFF"/>
        </w:rPr>
        <w:t>Providing expert coaching</w:t>
      </w:r>
      <w:r>
        <w:rPr>
          <w:rFonts w:ascii="Rubik" w:eastAsiaTheme="minorEastAsia" w:hAnsi="Rubik" w:cs="Rubik"/>
          <w:spacing w:val="0"/>
          <w:sz w:val="22"/>
          <w:szCs w:val="22"/>
          <w:shd w:val="clear" w:color="auto" w:fill="FFFFFF"/>
        </w:rPr>
        <w:t>, g</w:t>
      </w:r>
      <w:r w:rsidRPr="00C0397E">
        <w:rPr>
          <w:rFonts w:ascii="Rubik" w:eastAsiaTheme="minorEastAsia" w:hAnsi="Rubik" w:cs="Rubik"/>
          <w:spacing w:val="0"/>
          <w:sz w:val="22"/>
          <w:szCs w:val="22"/>
          <w:shd w:val="clear" w:color="auto" w:fill="FFFFFF"/>
        </w:rPr>
        <w:t xml:space="preserve">uidance </w:t>
      </w:r>
      <w:r>
        <w:rPr>
          <w:rFonts w:ascii="Rubik" w:eastAsiaTheme="minorEastAsia" w:hAnsi="Rubik" w:cs="Rubik"/>
          <w:spacing w:val="0"/>
          <w:sz w:val="22"/>
          <w:szCs w:val="22"/>
          <w:shd w:val="clear" w:color="auto" w:fill="FFFFFF"/>
        </w:rPr>
        <w:t xml:space="preserve">and advocacy </w:t>
      </w:r>
      <w:r w:rsidRPr="00C0397E">
        <w:rPr>
          <w:rFonts w:ascii="Rubik" w:eastAsiaTheme="minorEastAsia" w:hAnsi="Rubik" w:cs="Rubik"/>
          <w:spacing w:val="0"/>
          <w:sz w:val="22"/>
          <w:szCs w:val="22"/>
          <w:shd w:val="clear" w:color="auto" w:fill="FFFFFF"/>
        </w:rPr>
        <w:t>to young people</w:t>
      </w:r>
      <w:r>
        <w:rPr>
          <w:rFonts w:ascii="Rubik" w:eastAsiaTheme="minorEastAsia" w:hAnsi="Rubik" w:cs="Rubik"/>
          <w:spacing w:val="0"/>
          <w:sz w:val="22"/>
          <w:szCs w:val="22"/>
          <w:shd w:val="clear" w:color="auto" w:fill="FFFFFF"/>
        </w:rPr>
        <w:t xml:space="preserve">. Helping to problem solve around day-to-day issues they might present with, including access to benefits, ID, accommodation, health and employment.  </w:t>
      </w:r>
    </w:p>
    <w:p w14:paraId="5C4557C2" w14:textId="77777777" w:rsidR="002E4F64" w:rsidRDefault="002E4F64" w:rsidP="002E4F64">
      <w:pPr>
        <w:spacing w:after="160" w:line="259" w:lineRule="auto"/>
        <w:ind w:left="360"/>
        <w:contextualSpacing/>
        <w:rPr>
          <w:rFonts w:ascii="Rubik" w:eastAsiaTheme="minorEastAsia" w:hAnsi="Rubik" w:cs="Rubik"/>
          <w:spacing w:val="0"/>
          <w:sz w:val="22"/>
          <w:szCs w:val="22"/>
          <w:shd w:val="clear" w:color="auto" w:fill="FFFFFF"/>
        </w:rPr>
      </w:pPr>
    </w:p>
    <w:p w14:paraId="6B4495A0" w14:textId="77777777" w:rsidR="002E4F64" w:rsidRDefault="002E4F64" w:rsidP="002E4F64">
      <w:pPr>
        <w:numPr>
          <w:ilvl w:val="0"/>
          <w:numId w:val="20"/>
        </w:numPr>
        <w:spacing w:after="160" w:line="259" w:lineRule="auto"/>
        <w:contextualSpacing/>
        <w:rPr>
          <w:rFonts w:ascii="Rubik" w:eastAsiaTheme="minorEastAsia" w:hAnsi="Rubik" w:cs="Rubik"/>
          <w:spacing w:val="0"/>
          <w:sz w:val="22"/>
          <w:szCs w:val="22"/>
          <w:shd w:val="clear" w:color="auto" w:fill="FFFFFF"/>
        </w:rPr>
      </w:pPr>
      <w:r>
        <w:rPr>
          <w:rFonts w:ascii="Rubik" w:eastAsiaTheme="minorEastAsia" w:hAnsi="Rubik" w:cs="Rubik"/>
          <w:spacing w:val="0"/>
          <w:sz w:val="22"/>
          <w:szCs w:val="22"/>
          <w:shd w:val="clear" w:color="auto" w:fill="FFFFFF"/>
        </w:rPr>
        <w:t xml:space="preserve">Ensuring a thorough daily handover of actions relating to young people.  </w:t>
      </w:r>
    </w:p>
    <w:p w14:paraId="412D0766" w14:textId="77777777" w:rsidR="002E4F64" w:rsidRDefault="002E4F64" w:rsidP="002E4F64">
      <w:pPr>
        <w:spacing w:after="160" w:line="259" w:lineRule="auto"/>
        <w:ind w:left="360"/>
        <w:contextualSpacing/>
        <w:rPr>
          <w:rFonts w:ascii="Rubik" w:eastAsiaTheme="minorEastAsia" w:hAnsi="Rubik" w:cs="Rubik"/>
          <w:spacing w:val="0"/>
          <w:sz w:val="22"/>
          <w:szCs w:val="22"/>
          <w:shd w:val="clear" w:color="auto" w:fill="FFFFFF"/>
        </w:rPr>
      </w:pPr>
    </w:p>
    <w:p w14:paraId="778199A9" w14:textId="5D397A5A" w:rsidR="002E4F64" w:rsidRDefault="002E4F64" w:rsidP="002E4F64">
      <w:pPr>
        <w:numPr>
          <w:ilvl w:val="0"/>
          <w:numId w:val="20"/>
        </w:numPr>
        <w:spacing w:after="160" w:line="259" w:lineRule="auto"/>
        <w:contextualSpacing/>
        <w:rPr>
          <w:rFonts w:ascii="Rubik" w:eastAsiaTheme="minorEastAsia" w:hAnsi="Rubik" w:cs="Rubik"/>
          <w:spacing w:val="0"/>
          <w:sz w:val="22"/>
          <w:szCs w:val="22"/>
          <w:shd w:val="clear" w:color="auto" w:fill="FFFFFF"/>
        </w:rPr>
      </w:pPr>
      <w:r>
        <w:rPr>
          <w:rFonts w:ascii="Rubik" w:eastAsiaTheme="minorEastAsia" w:hAnsi="Rubik" w:cs="Rubik"/>
          <w:spacing w:val="0"/>
          <w:sz w:val="22"/>
          <w:szCs w:val="22"/>
          <w:shd w:val="clear" w:color="auto" w:fill="FFFFFF"/>
        </w:rPr>
        <w:t xml:space="preserve">Working in partnership with internal New Horizon teams including Housing, </w:t>
      </w:r>
      <w:proofErr w:type="gramStart"/>
      <w:r>
        <w:rPr>
          <w:rFonts w:ascii="Rubik" w:eastAsiaTheme="minorEastAsia" w:hAnsi="Rubik" w:cs="Rubik"/>
          <w:spacing w:val="0"/>
          <w:sz w:val="22"/>
          <w:szCs w:val="22"/>
          <w:shd w:val="clear" w:color="auto" w:fill="FFFFFF"/>
        </w:rPr>
        <w:t xml:space="preserve">Health </w:t>
      </w:r>
      <w:r w:rsidR="00A56DE8">
        <w:rPr>
          <w:rFonts w:ascii="Rubik" w:eastAsiaTheme="minorEastAsia" w:hAnsi="Rubik" w:cs="Rubik"/>
          <w:spacing w:val="0"/>
          <w:sz w:val="22"/>
          <w:szCs w:val="22"/>
          <w:shd w:val="clear" w:color="auto" w:fill="FFFFFF"/>
        </w:rPr>
        <w:t>,</w:t>
      </w:r>
      <w:proofErr w:type="gramEnd"/>
      <w:r w:rsidR="00A56DE8">
        <w:rPr>
          <w:rFonts w:ascii="Rubik" w:eastAsiaTheme="minorEastAsia" w:hAnsi="Rubik" w:cs="Rubik"/>
          <w:spacing w:val="0"/>
          <w:sz w:val="22"/>
          <w:szCs w:val="22"/>
          <w:shd w:val="clear" w:color="auto" w:fill="FFFFFF"/>
        </w:rPr>
        <w:t xml:space="preserve"> Youth Justice, Rough Sleeping </w:t>
      </w:r>
      <w:r>
        <w:rPr>
          <w:rFonts w:ascii="Rubik" w:eastAsiaTheme="minorEastAsia" w:hAnsi="Rubik" w:cs="Rubik"/>
          <w:spacing w:val="0"/>
          <w:sz w:val="22"/>
          <w:szCs w:val="22"/>
          <w:shd w:val="clear" w:color="auto" w:fill="FFFFFF"/>
        </w:rPr>
        <w:t xml:space="preserve">and Youth Work. Ensuring young people are booked in promptly for assessments and keywork </w:t>
      </w:r>
      <w:proofErr w:type="gramStart"/>
      <w:r>
        <w:rPr>
          <w:rFonts w:ascii="Rubik" w:eastAsiaTheme="minorEastAsia" w:hAnsi="Rubik" w:cs="Rubik"/>
          <w:spacing w:val="0"/>
          <w:sz w:val="22"/>
          <w:szCs w:val="22"/>
          <w:shd w:val="clear" w:color="auto" w:fill="FFFFFF"/>
        </w:rPr>
        <w:t>sessions, and</w:t>
      </w:r>
      <w:proofErr w:type="gramEnd"/>
      <w:r>
        <w:rPr>
          <w:rFonts w:ascii="Rubik" w:eastAsiaTheme="minorEastAsia" w:hAnsi="Rubik" w:cs="Rubik"/>
          <w:spacing w:val="0"/>
          <w:sz w:val="22"/>
          <w:szCs w:val="22"/>
          <w:shd w:val="clear" w:color="auto" w:fill="FFFFFF"/>
        </w:rPr>
        <w:t xml:space="preserve"> </w:t>
      </w:r>
      <w:proofErr w:type="gramStart"/>
      <w:r>
        <w:rPr>
          <w:rFonts w:ascii="Rubik" w:eastAsiaTheme="minorEastAsia" w:hAnsi="Rubik" w:cs="Rubik"/>
          <w:spacing w:val="0"/>
          <w:sz w:val="22"/>
          <w:szCs w:val="22"/>
          <w:shd w:val="clear" w:color="auto" w:fill="FFFFFF"/>
        </w:rPr>
        <w:t>are able to</w:t>
      </w:r>
      <w:proofErr w:type="gramEnd"/>
      <w:r>
        <w:rPr>
          <w:rFonts w:ascii="Rubik" w:eastAsiaTheme="minorEastAsia" w:hAnsi="Rubik" w:cs="Rubik"/>
          <w:spacing w:val="0"/>
          <w:sz w:val="22"/>
          <w:szCs w:val="22"/>
          <w:shd w:val="clear" w:color="auto" w:fill="FFFFFF"/>
        </w:rPr>
        <w:t xml:space="preserve"> participate in our multifaceted Life</w:t>
      </w:r>
      <w:r w:rsidR="00457A0F">
        <w:rPr>
          <w:rFonts w:ascii="Rubik" w:eastAsiaTheme="minorEastAsia" w:hAnsi="Rubik" w:cs="Rubik"/>
          <w:spacing w:val="0"/>
          <w:sz w:val="22"/>
          <w:szCs w:val="22"/>
          <w:shd w:val="clear" w:color="auto" w:fill="FFFFFF"/>
        </w:rPr>
        <w:t xml:space="preserve"> </w:t>
      </w:r>
      <w:r>
        <w:rPr>
          <w:rFonts w:ascii="Rubik" w:eastAsiaTheme="minorEastAsia" w:hAnsi="Rubik" w:cs="Rubik"/>
          <w:spacing w:val="0"/>
          <w:sz w:val="22"/>
          <w:szCs w:val="22"/>
          <w:shd w:val="clear" w:color="auto" w:fill="FFFFFF"/>
        </w:rPr>
        <w:t xml:space="preserve">skills programme. </w:t>
      </w:r>
    </w:p>
    <w:p w14:paraId="41F0DEC8" w14:textId="77777777" w:rsidR="002E4F64" w:rsidRDefault="002E4F64" w:rsidP="002E4F64">
      <w:pPr>
        <w:spacing w:after="160" w:line="259" w:lineRule="auto"/>
        <w:ind w:left="360"/>
        <w:contextualSpacing/>
        <w:rPr>
          <w:rFonts w:ascii="Rubik" w:eastAsiaTheme="minorEastAsia" w:hAnsi="Rubik" w:cs="Rubik"/>
          <w:spacing w:val="0"/>
          <w:sz w:val="22"/>
          <w:szCs w:val="22"/>
          <w:shd w:val="clear" w:color="auto" w:fill="FFFFFF"/>
        </w:rPr>
      </w:pPr>
    </w:p>
    <w:p w14:paraId="509F7832" w14:textId="77777777" w:rsidR="002E4F64" w:rsidRDefault="002E4F64" w:rsidP="002E4F64">
      <w:pPr>
        <w:numPr>
          <w:ilvl w:val="0"/>
          <w:numId w:val="20"/>
        </w:numPr>
        <w:spacing w:after="160" w:line="259" w:lineRule="auto"/>
        <w:contextualSpacing/>
        <w:rPr>
          <w:rFonts w:ascii="Rubik" w:eastAsiaTheme="minorEastAsia" w:hAnsi="Rubik" w:cs="Rubik"/>
          <w:spacing w:val="0"/>
          <w:sz w:val="22"/>
          <w:szCs w:val="22"/>
          <w:shd w:val="clear" w:color="auto" w:fill="FFFFFF"/>
        </w:rPr>
      </w:pPr>
      <w:r>
        <w:rPr>
          <w:rFonts w:ascii="Rubik" w:eastAsiaTheme="minorEastAsia" w:hAnsi="Rubik" w:cs="Rubik"/>
          <w:spacing w:val="0"/>
          <w:sz w:val="22"/>
          <w:szCs w:val="22"/>
          <w:shd w:val="clear" w:color="auto" w:fill="FFFFFF"/>
        </w:rPr>
        <w:t xml:space="preserve">Welcoming and registering any external partner agencies or guests visiting the centre. Liaising with the Admin Team on room bookings and facilities. </w:t>
      </w:r>
    </w:p>
    <w:p w14:paraId="10D2F254" w14:textId="77777777" w:rsidR="002E4F64" w:rsidRDefault="002E4F64" w:rsidP="002E4F64">
      <w:pPr>
        <w:spacing w:after="160" w:line="259" w:lineRule="auto"/>
        <w:ind w:left="360"/>
        <w:contextualSpacing/>
        <w:rPr>
          <w:rFonts w:ascii="Rubik" w:eastAsiaTheme="minorEastAsia" w:hAnsi="Rubik" w:cs="Rubik"/>
          <w:spacing w:val="0"/>
          <w:sz w:val="22"/>
          <w:szCs w:val="22"/>
          <w:shd w:val="clear" w:color="auto" w:fill="FFFFFF"/>
        </w:rPr>
      </w:pPr>
    </w:p>
    <w:p w14:paraId="07A74408" w14:textId="5593EB4D" w:rsidR="002E4F64" w:rsidRPr="00C0397E" w:rsidRDefault="002E4F64" w:rsidP="002E4F64">
      <w:pPr>
        <w:numPr>
          <w:ilvl w:val="0"/>
          <w:numId w:val="20"/>
        </w:numPr>
        <w:spacing w:after="160" w:line="259" w:lineRule="auto"/>
        <w:contextualSpacing/>
        <w:rPr>
          <w:rFonts w:ascii="Rubik" w:eastAsiaTheme="minorEastAsia" w:hAnsi="Rubik" w:cs="Rubik"/>
          <w:spacing w:val="0"/>
          <w:sz w:val="22"/>
          <w:szCs w:val="22"/>
          <w:shd w:val="clear" w:color="auto" w:fill="FFFFFF"/>
        </w:rPr>
      </w:pPr>
      <w:r w:rsidRPr="00C0397E">
        <w:rPr>
          <w:rFonts w:ascii="Rubik" w:eastAsiaTheme="minorEastAsia" w:hAnsi="Rubik" w:cs="Rubik"/>
          <w:spacing w:val="0"/>
          <w:sz w:val="22"/>
          <w:szCs w:val="22"/>
          <w:shd w:val="clear" w:color="auto" w:fill="FFFFFF"/>
        </w:rPr>
        <w:t xml:space="preserve">Ensuring risk management procedures are </w:t>
      </w:r>
      <w:proofErr w:type="gramStart"/>
      <w:r w:rsidRPr="00C0397E">
        <w:rPr>
          <w:rFonts w:ascii="Rubik" w:eastAsiaTheme="minorEastAsia" w:hAnsi="Rubik" w:cs="Rubik"/>
          <w:spacing w:val="0"/>
          <w:sz w:val="22"/>
          <w:szCs w:val="22"/>
          <w:shd w:val="clear" w:color="auto" w:fill="FFFFFF"/>
        </w:rPr>
        <w:t>followed at all times</w:t>
      </w:r>
      <w:proofErr w:type="gramEnd"/>
      <w:r w:rsidRPr="00C0397E">
        <w:rPr>
          <w:rFonts w:ascii="Rubik" w:eastAsiaTheme="minorEastAsia" w:hAnsi="Rubik" w:cs="Rubik"/>
          <w:spacing w:val="0"/>
          <w:sz w:val="22"/>
          <w:szCs w:val="22"/>
          <w:shd w:val="clear" w:color="auto" w:fill="FFFFFF"/>
        </w:rPr>
        <w:t xml:space="preserve">. </w:t>
      </w:r>
      <w:r>
        <w:rPr>
          <w:rFonts w:ascii="Rubik" w:eastAsiaTheme="minorEastAsia" w:hAnsi="Rubik" w:cs="Rubik"/>
          <w:spacing w:val="0"/>
          <w:sz w:val="22"/>
          <w:szCs w:val="22"/>
          <w:shd w:val="clear" w:color="auto" w:fill="FFFFFF"/>
        </w:rPr>
        <w:t xml:space="preserve">Liaising with the Duty Manager on any safeguarding concerns or incidents that arise. </w:t>
      </w:r>
    </w:p>
    <w:p w14:paraId="36E98D45" w14:textId="77777777" w:rsidR="002E4F64" w:rsidRPr="00C0397E" w:rsidRDefault="002E4F64" w:rsidP="002E4F64">
      <w:pPr>
        <w:rPr>
          <w:rFonts w:ascii="Rubik" w:eastAsiaTheme="minorEastAsia" w:hAnsi="Rubik" w:cs="Rubik"/>
          <w:spacing w:val="0"/>
          <w:sz w:val="22"/>
          <w:szCs w:val="22"/>
          <w:shd w:val="clear" w:color="auto" w:fill="FFFFFF"/>
        </w:rPr>
      </w:pPr>
    </w:p>
    <w:p w14:paraId="38DD69E8" w14:textId="77777777" w:rsidR="002E4F64" w:rsidRPr="00C0397E" w:rsidRDefault="002E4F64" w:rsidP="002E4F64">
      <w:pPr>
        <w:numPr>
          <w:ilvl w:val="0"/>
          <w:numId w:val="20"/>
        </w:numPr>
        <w:spacing w:after="160" w:line="259" w:lineRule="auto"/>
        <w:contextualSpacing/>
        <w:rPr>
          <w:rFonts w:ascii="Rubik" w:eastAsiaTheme="minorEastAsia" w:hAnsi="Rubik" w:cs="Rubik"/>
          <w:spacing w:val="0"/>
          <w:sz w:val="22"/>
          <w:szCs w:val="22"/>
          <w:shd w:val="clear" w:color="auto" w:fill="FFFFFF"/>
        </w:rPr>
      </w:pPr>
      <w:r w:rsidRPr="00C0397E">
        <w:rPr>
          <w:rFonts w:ascii="Rubik" w:eastAsiaTheme="minorEastAsia" w:hAnsi="Rubik" w:cs="Rubik"/>
          <w:spacing w:val="0"/>
          <w:sz w:val="22"/>
          <w:szCs w:val="22"/>
          <w:shd w:val="clear" w:color="auto" w:fill="FFFFFF"/>
        </w:rPr>
        <w:t>Providing advocacy and making referrals to appropriate services.</w:t>
      </w:r>
    </w:p>
    <w:p w14:paraId="2134BAF5" w14:textId="77777777" w:rsidR="002E4F64" w:rsidRPr="00C0397E" w:rsidRDefault="002E4F64" w:rsidP="002E4F64">
      <w:pPr>
        <w:spacing w:after="160" w:line="259" w:lineRule="auto"/>
        <w:ind w:left="360"/>
        <w:contextualSpacing/>
        <w:rPr>
          <w:rFonts w:ascii="Rubik" w:eastAsiaTheme="minorEastAsia" w:hAnsi="Rubik" w:cs="Rubik"/>
          <w:spacing w:val="0"/>
          <w:sz w:val="22"/>
          <w:szCs w:val="22"/>
          <w:shd w:val="clear" w:color="auto" w:fill="FFFFFF"/>
        </w:rPr>
      </w:pPr>
    </w:p>
    <w:p w14:paraId="7EF4FC07" w14:textId="77777777" w:rsidR="002E4F64" w:rsidRPr="00C0397E" w:rsidRDefault="002E4F64" w:rsidP="002E4F64">
      <w:pPr>
        <w:numPr>
          <w:ilvl w:val="0"/>
          <w:numId w:val="20"/>
        </w:numPr>
        <w:spacing w:after="160" w:line="259" w:lineRule="auto"/>
        <w:contextualSpacing/>
        <w:rPr>
          <w:rFonts w:ascii="Rubik" w:eastAsiaTheme="minorEastAsia" w:hAnsi="Rubik" w:cs="Rubik"/>
          <w:spacing w:val="0"/>
          <w:sz w:val="22"/>
          <w:szCs w:val="22"/>
          <w:shd w:val="clear" w:color="auto" w:fill="FFFFFF"/>
        </w:rPr>
      </w:pPr>
      <w:r w:rsidRPr="00C0397E">
        <w:rPr>
          <w:rFonts w:ascii="Rubik" w:eastAsiaTheme="minorEastAsia" w:hAnsi="Rubik" w:cs="Rubik"/>
          <w:spacing w:val="0"/>
          <w:sz w:val="22"/>
          <w:szCs w:val="22"/>
          <w:shd w:val="clear" w:color="auto" w:fill="FFFFFF"/>
        </w:rPr>
        <w:t xml:space="preserve">Contributing to the management and development of the </w:t>
      </w:r>
      <w:r>
        <w:rPr>
          <w:rFonts w:ascii="Rubik" w:eastAsiaTheme="minorEastAsia" w:hAnsi="Rubik" w:cs="Rubik"/>
          <w:spacing w:val="0"/>
          <w:sz w:val="22"/>
          <w:szCs w:val="22"/>
          <w:shd w:val="clear" w:color="auto" w:fill="FFFFFF"/>
        </w:rPr>
        <w:t>service</w:t>
      </w:r>
      <w:r w:rsidRPr="00C0397E">
        <w:rPr>
          <w:rFonts w:ascii="Rubik" w:eastAsiaTheme="minorEastAsia" w:hAnsi="Rubik" w:cs="Rubik"/>
          <w:spacing w:val="0"/>
          <w:sz w:val="22"/>
          <w:szCs w:val="22"/>
          <w:shd w:val="clear" w:color="auto" w:fill="FFFFFF"/>
        </w:rPr>
        <w:t xml:space="preserve">, including </w:t>
      </w:r>
      <w:r>
        <w:rPr>
          <w:rFonts w:ascii="Rubik" w:eastAsiaTheme="minorEastAsia" w:hAnsi="Rubik" w:cs="Rubik"/>
          <w:spacing w:val="0"/>
          <w:sz w:val="22"/>
          <w:szCs w:val="22"/>
          <w:shd w:val="clear" w:color="auto" w:fill="FFFFFF"/>
        </w:rPr>
        <w:t xml:space="preserve">attending </w:t>
      </w:r>
      <w:r w:rsidRPr="00C0397E">
        <w:rPr>
          <w:rFonts w:ascii="Rubik" w:eastAsiaTheme="minorEastAsia" w:hAnsi="Rubik" w:cs="Rubik"/>
          <w:spacing w:val="0"/>
          <w:sz w:val="22"/>
          <w:szCs w:val="22"/>
          <w:shd w:val="clear" w:color="auto" w:fill="FFFFFF"/>
        </w:rPr>
        <w:t>daily briefing</w:t>
      </w:r>
      <w:r>
        <w:rPr>
          <w:rFonts w:ascii="Rubik" w:eastAsiaTheme="minorEastAsia" w:hAnsi="Rubik" w:cs="Rubik"/>
          <w:spacing w:val="0"/>
          <w:sz w:val="22"/>
          <w:szCs w:val="22"/>
          <w:shd w:val="clear" w:color="auto" w:fill="FFFFFF"/>
        </w:rPr>
        <w:t xml:space="preserve">s, </w:t>
      </w:r>
      <w:r w:rsidRPr="00C0397E">
        <w:rPr>
          <w:rFonts w:ascii="Rubik" w:eastAsiaTheme="minorEastAsia" w:hAnsi="Rubik" w:cs="Rubik"/>
          <w:spacing w:val="0"/>
          <w:sz w:val="22"/>
          <w:szCs w:val="22"/>
          <w:shd w:val="clear" w:color="auto" w:fill="FFFFFF"/>
        </w:rPr>
        <w:t>reflective practice sessions and team meetings.</w:t>
      </w:r>
    </w:p>
    <w:p w14:paraId="17758D22" w14:textId="77777777" w:rsidR="002E4F64" w:rsidRDefault="002E4F64" w:rsidP="002E4F64">
      <w:pPr>
        <w:spacing w:after="160" w:line="259" w:lineRule="auto"/>
        <w:ind w:left="360"/>
        <w:contextualSpacing/>
        <w:rPr>
          <w:rFonts w:ascii="Rubik" w:eastAsiaTheme="minorEastAsia" w:hAnsi="Rubik" w:cs="Rubik"/>
          <w:spacing w:val="0"/>
          <w:sz w:val="22"/>
          <w:szCs w:val="22"/>
          <w:shd w:val="clear" w:color="auto" w:fill="FFFFFF"/>
        </w:rPr>
      </w:pPr>
    </w:p>
    <w:p w14:paraId="13B41D1B" w14:textId="77777777" w:rsidR="002E4F64" w:rsidRPr="00C0397E" w:rsidRDefault="002E4F64" w:rsidP="002E4F64">
      <w:pPr>
        <w:numPr>
          <w:ilvl w:val="0"/>
          <w:numId w:val="20"/>
        </w:numPr>
        <w:spacing w:after="160" w:line="259" w:lineRule="auto"/>
        <w:contextualSpacing/>
        <w:rPr>
          <w:rFonts w:ascii="Rubik" w:eastAsiaTheme="minorEastAsia" w:hAnsi="Rubik" w:cs="Rubik"/>
          <w:spacing w:val="0"/>
          <w:sz w:val="22"/>
          <w:szCs w:val="22"/>
          <w:shd w:val="clear" w:color="auto" w:fill="FFFFFF"/>
        </w:rPr>
      </w:pPr>
      <w:r w:rsidRPr="00C0397E">
        <w:rPr>
          <w:rFonts w:ascii="Rubik" w:eastAsiaTheme="minorEastAsia" w:hAnsi="Rubik" w:cs="Rubik"/>
          <w:spacing w:val="0"/>
          <w:sz w:val="22"/>
          <w:szCs w:val="22"/>
          <w:shd w:val="clear" w:color="auto" w:fill="FFFFFF"/>
        </w:rPr>
        <w:t xml:space="preserve">Taking a hands-on approach to dealing with complex or difficult cases. </w:t>
      </w:r>
    </w:p>
    <w:p w14:paraId="7FCD60C8" w14:textId="77777777" w:rsidR="002E4F64" w:rsidRPr="007335CA" w:rsidRDefault="002E4F64" w:rsidP="002E4F64">
      <w:pPr>
        <w:ind w:left="720"/>
        <w:contextualSpacing/>
        <w:rPr>
          <w:rFonts w:ascii="Rubik" w:eastAsiaTheme="minorEastAsia" w:hAnsi="Rubik" w:cs="Rubik"/>
          <w:spacing w:val="0"/>
          <w:sz w:val="23"/>
          <w:szCs w:val="23"/>
          <w:shd w:val="clear" w:color="auto" w:fill="FFFFFF"/>
        </w:rPr>
      </w:pPr>
    </w:p>
    <w:p w14:paraId="0506DFE8" w14:textId="77777777" w:rsidR="002E4F64" w:rsidRPr="00C0397E" w:rsidRDefault="002E4F64" w:rsidP="002E4F64">
      <w:pPr>
        <w:rPr>
          <w:rFonts w:ascii="Rubik" w:hAnsi="Rubik" w:cs="Rubik"/>
          <w:b/>
          <w:bCs/>
          <w:sz w:val="22"/>
          <w:szCs w:val="22"/>
        </w:rPr>
      </w:pPr>
      <w:r w:rsidRPr="00C0397E">
        <w:rPr>
          <w:rFonts w:ascii="Rubik" w:hAnsi="Rubik" w:cs="Rubik"/>
          <w:b/>
          <w:bCs/>
          <w:sz w:val="22"/>
          <w:szCs w:val="22"/>
        </w:rPr>
        <w:t>Sharing best practice</w:t>
      </w:r>
    </w:p>
    <w:p w14:paraId="73C87582" w14:textId="77777777" w:rsidR="002E4F64" w:rsidRPr="00C0397E" w:rsidRDefault="002E4F64" w:rsidP="002E4F64">
      <w:pPr>
        <w:rPr>
          <w:rFonts w:ascii="Rubik" w:hAnsi="Rubik" w:cs="Rubik"/>
          <w:b/>
          <w:bCs/>
          <w:sz w:val="22"/>
          <w:szCs w:val="22"/>
        </w:rPr>
      </w:pPr>
    </w:p>
    <w:p w14:paraId="6C50FF33" w14:textId="77777777" w:rsidR="002E4F64" w:rsidRPr="00C0397E" w:rsidRDefault="002E4F64" w:rsidP="002E4F64">
      <w:pPr>
        <w:rPr>
          <w:rFonts w:ascii="Rubik" w:hAnsi="Rubik" w:cs="Rubik"/>
          <w:sz w:val="22"/>
          <w:szCs w:val="22"/>
        </w:rPr>
      </w:pPr>
      <w:r w:rsidRPr="00C0397E">
        <w:rPr>
          <w:rFonts w:ascii="Rubik" w:hAnsi="Rubik" w:cs="Rubik"/>
          <w:sz w:val="22"/>
          <w:szCs w:val="22"/>
        </w:rPr>
        <w:t xml:space="preserve">To proactively share best practice with internal and external stakeholders </w:t>
      </w:r>
      <w:proofErr w:type="gramStart"/>
      <w:r w:rsidRPr="00C0397E">
        <w:rPr>
          <w:rFonts w:ascii="Rubik" w:hAnsi="Rubik" w:cs="Rubik"/>
          <w:sz w:val="22"/>
          <w:szCs w:val="22"/>
        </w:rPr>
        <w:t>in order to</w:t>
      </w:r>
      <w:proofErr w:type="gramEnd"/>
      <w:r w:rsidRPr="00C0397E">
        <w:rPr>
          <w:rFonts w:ascii="Rubik" w:hAnsi="Rubik" w:cs="Rubik"/>
          <w:sz w:val="22"/>
          <w:szCs w:val="22"/>
        </w:rPr>
        <w:t xml:space="preserve"> maximise the impact of the work of </w:t>
      </w:r>
      <w:proofErr w:type="spellStart"/>
      <w:r w:rsidRPr="00C0397E">
        <w:rPr>
          <w:rFonts w:ascii="Rubik" w:hAnsi="Rubik" w:cs="Rubik"/>
          <w:sz w:val="22"/>
          <w:szCs w:val="22"/>
        </w:rPr>
        <w:t>NHYC</w:t>
      </w:r>
      <w:proofErr w:type="spellEnd"/>
      <w:r w:rsidRPr="00C0397E">
        <w:rPr>
          <w:rFonts w:ascii="Rubik" w:hAnsi="Rubik" w:cs="Rubik"/>
          <w:sz w:val="22"/>
          <w:szCs w:val="22"/>
        </w:rPr>
        <w:t>. This will include:</w:t>
      </w:r>
    </w:p>
    <w:p w14:paraId="7A5B34D8" w14:textId="77777777" w:rsidR="002E4F64" w:rsidRPr="00C0397E" w:rsidRDefault="002E4F64" w:rsidP="002E4F64">
      <w:pPr>
        <w:rPr>
          <w:rFonts w:ascii="Rubik" w:hAnsi="Rubik" w:cs="Rubik"/>
          <w:sz w:val="22"/>
          <w:szCs w:val="22"/>
        </w:rPr>
      </w:pPr>
    </w:p>
    <w:p w14:paraId="18074346" w14:textId="77777777" w:rsidR="002E4F64" w:rsidRPr="00C0397E" w:rsidRDefault="002E4F64" w:rsidP="002E4F64">
      <w:pPr>
        <w:pStyle w:val="ListParagraph"/>
        <w:numPr>
          <w:ilvl w:val="0"/>
          <w:numId w:val="31"/>
        </w:numPr>
        <w:ind w:left="360"/>
        <w:rPr>
          <w:rFonts w:ascii="Rubik" w:hAnsi="Rubik" w:cs="Rubik"/>
          <w:sz w:val="22"/>
          <w:szCs w:val="22"/>
        </w:rPr>
      </w:pPr>
      <w:r>
        <w:rPr>
          <w:rFonts w:ascii="Rubik" w:hAnsi="Rubik" w:cs="Rubik"/>
          <w:sz w:val="22"/>
          <w:szCs w:val="22"/>
        </w:rPr>
        <w:t>S</w:t>
      </w:r>
      <w:r w:rsidRPr="00C0397E">
        <w:rPr>
          <w:rFonts w:ascii="Rubik" w:hAnsi="Rubik" w:cs="Rubik"/>
          <w:sz w:val="22"/>
          <w:szCs w:val="22"/>
        </w:rPr>
        <w:t>eeking out and responding to opportunities with specialists and agencies who might offer resources, funding, or individual services relevant to young people’s needs e.g., Local Authorities, Social Services, the DWP, health services, and other voluntary sector agencies.</w:t>
      </w:r>
    </w:p>
    <w:p w14:paraId="69AC9132" w14:textId="77777777" w:rsidR="002E4F64" w:rsidRPr="00C0397E" w:rsidRDefault="002E4F64" w:rsidP="002E4F64">
      <w:pPr>
        <w:rPr>
          <w:rFonts w:ascii="Rubik" w:hAnsi="Rubik" w:cs="Rubik"/>
          <w:sz w:val="22"/>
          <w:szCs w:val="22"/>
        </w:rPr>
      </w:pPr>
    </w:p>
    <w:p w14:paraId="3F1C8F2F" w14:textId="77777777" w:rsidR="002E4F64" w:rsidRPr="00C0397E" w:rsidRDefault="002E4F64" w:rsidP="002E4F64">
      <w:pPr>
        <w:rPr>
          <w:rFonts w:ascii="Rubik" w:hAnsi="Rubik" w:cs="Rubik"/>
          <w:b/>
          <w:sz w:val="22"/>
          <w:szCs w:val="22"/>
        </w:rPr>
      </w:pPr>
      <w:r w:rsidRPr="00C0397E">
        <w:rPr>
          <w:rFonts w:ascii="Rubik" w:hAnsi="Rubik" w:cs="Rubik"/>
          <w:b/>
          <w:sz w:val="22"/>
          <w:szCs w:val="22"/>
        </w:rPr>
        <w:t>Information Management</w:t>
      </w:r>
    </w:p>
    <w:p w14:paraId="45ADE10E" w14:textId="77777777" w:rsidR="002E4F64" w:rsidRPr="00C0397E" w:rsidRDefault="002E4F64" w:rsidP="002E4F64">
      <w:pPr>
        <w:rPr>
          <w:rFonts w:ascii="Rubik" w:hAnsi="Rubik" w:cs="Rubik"/>
          <w:b/>
          <w:sz w:val="22"/>
          <w:szCs w:val="22"/>
        </w:rPr>
      </w:pPr>
    </w:p>
    <w:p w14:paraId="3A9FADE7" w14:textId="77777777" w:rsidR="002E4F64" w:rsidRPr="00C0397E" w:rsidRDefault="002E4F64" w:rsidP="002E4F64">
      <w:pPr>
        <w:rPr>
          <w:rFonts w:ascii="Rubik" w:hAnsi="Rubik" w:cs="Rubik"/>
          <w:sz w:val="22"/>
          <w:szCs w:val="22"/>
        </w:rPr>
      </w:pPr>
      <w:r w:rsidRPr="00C0397E">
        <w:rPr>
          <w:rFonts w:ascii="Rubik" w:hAnsi="Rubik" w:cs="Rubik"/>
          <w:sz w:val="22"/>
          <w:szCs w:val="22"/>
        </w:rPr>
        <w:t xml:space="preserve">To produce and maintain accurate and useful information in a range of formats </w:t>
      </w:r>
      <w:proofErr w:type="gramStart"/>
      <w:r w:rsidRPr="00C0397E">
        <w:rPr>
          <w:rFonts w:ascii="Rubik" w:hAnsi="Rubik" w:cs="Rubik"/>
          <w:sz w:val="22"/>
          <w:szCs w:val="22"/>
        </w:rPr>
        <w:t>in order to</w:t>
      </w:r>
      <w:proofErr w:type="gramEnd"/>
      <w:r w:rsidRPr="00C0397E">
        <w:rPr>
          <w:rFonts w:ascii="Rubik" w:hAnsi="Rubik" w:cs="Rubik"/>
          <w:sz w:val="22"/>
          <w:szCs w:val="22"/>
        </w:rPr>
        <w:t xml:space="preserve"> promote effective service delivery and evaluation. This will include:</w:t>
      </w:r>
    </w:p>
    <w:p w14:paraId="1ADF4C44" w14:textId="77777777" w:rsidR="002E4F64" w:rsidRPr="00C0397E" w:rsidRDefault="002E4F64" w:rsidP="002E4F64">
      <w:pPr>
        <w:rPr>
          <w:rFonts w:ascii="Rubik" w:hAnsi="Rubik" w:cs="Rubik"/>
          <w:sz w:val="22"/>
          <w:szCs w:val="22"/>
        </w:rPr>
      </w:pPr>
    </w:p>
    <w:p w14:paraId="037D7BE9" w14:textId="77777777" w:rsidR="002E4F64" w:rsidRPr="00C0397E" w:rsidRDefault="002E4F64" w:rsidP="002E4F64">
      <w:pPr>
        <w:pStyle w:val="ListParagraph"/>
        <w:numPr>
          <w:ilvl w:val="0"/>
          <w:numId w:val="32"/>
        </w:numPr>
        <w:ind w:left="360"/>
        <w:rPr>
          <w:rFonts w:ascii="Rubik" w:hAnsi="Rubik" w:cs="Rubik"/>
          <w:sz w:val="22"/>
          <w:szCs w:val="22"/>
        </w:rPr>
      </w:pPr>
      <w:r w:rsidRPr="00C0397E">
        <w:rPr>
          <w:rFonts w:ascii="Rubik" w:hAnsi="Rubik" w:cs="Rubik"/>
          <w:sz w:val="22"/>
          <w:szCs w:val="22"/>
        </w:rPr>
        <w:t xml:space="preserve">Recording all contacts with young people appropriately </w:t>
      </w:r>
      <w:r>
        <w:rPr>
          <w:rFonts w:ascii="Rubik" w:hAnsi="Rubik" w:cs="Rubik"/>
          <w:sz w:val="22"/>
          <w:szCs w:val="22"/>
        </w:rPr>
        <w:t xml:space="preserve">on our information management system. Ensuring </w:t>
      </w:r>
      <w:r w:rsidRPr="00C0397E">
        <w:rPr>
          <w:rFonts w:ascii="Rubik" w:hAnsi="Rubik" w:cs="Rubik"/>
          <w:sz w:val="22"/>
          <w:szCs w:val="22"/>
        </w:rPr>
        <w:t>relevant files and recording systems</w:t>
      </w:r>
      <w:r>
        <w:rPr>
          <w:rFonts w:ascii="Rubik" w:hAnsi="Rubik" w:cs="Rubik"/>
          <w:sz w:val="22"/>
          <w:szCs w:val="22"/>
        </w:rPr>
        <w:t xml:space="preserve"> are kept</w:t>
      </w:r>
      <w:r w:rsidRPr="00C0397E">
        <w:rPr>
          <w:rFonts w:ascii="Rubik" w:hAnsi="Rubik" w:cs="Rubik"/>
          <w:sz w:val="22"/>
          <w:szCs w:val="22"/>
        </w:rPr>
        <w:t xml:space="preserve"> up to date.</w:t>
      </w:r>
    </w:p>
    <w:p w14:paraId="00075DC2" w14:textId="77777777" w:rsidR="002E4F64" w:rsidRPr="00C0397E" w:rsidRDefault="002E4F64" w:rsidP="002E4F64">
      <w:pPr>
        <w:rPr>
          <w:rFonts w:ascii="Rubik" w:hAnsi="Rubik" w:cs="Rubik"/>
          <w:sz w:val="22"/>
          <w:szCs w:val="22"/>
        </w:rPr>
      </w:pPr>
    </w:p>
    <w:p w14:paraId="35A49339" w14:textId="77777777" w:rsidR="002E4F64" w:rsidRPr="00C0397E" w:rsidRDefault="002E4F64" w:rsidP="002E4F64">
      <w:pPr>
        <w:pStyle w:val="ListParagraph"/>
        <w:numPr>
          <w:ilvl w:val="0"/>
          <w:numId w:val="32"/>
        </w:numPr>
        <w:ind w:left="360"/>
        <w:rPr>
          <w:rFonts w:ascii="Rubik" w:hAnsi="Rubik" w:cs="Rubik"/>
          <w:sz w:val="22"/>
          <w:szCs w:val="22"/>
        </w:rPr>
      </w:pPr>
      <w:r w:rsidRPr="00C0397E">
        <w:rPr>
          <w:rFonts w:ascii="Rubik" w:hAnsi="Rubik" w:cs="Rubik"/>
          <w:sz w:val="22"/>
          <w:szCs w:val="22"/>
        </w:rPr>
        <w:t xml:space="preserve">Inputting and extracting information from client monitoring systems, and other accounting and database systems. Utilising </w:t>
      </w:r>
      <w:r>
        <w:rPr>
          <w:rFonts w:ascii="Rubik" w:hAnsi="Rubik" w:cs="Rubik"/>
          <w:sz w:val="22"/>
          <w:szCs w:val="22"/>
        </w:rPr>
        <w:t>various</w:t>
      </w:r>
      <w:r w:rsidRPr="00C0397E">
        <w:rPr>
          <w:rFonts w:ascii="Rubik" w:hAnsi="Rubik" w:cs="Rubik"/>
          <w:sz w:val="22"/>
          <w:szCs w:val="22"/>
        </w:rPr>
        <w:t xml:space="preserve"> software </w:t>
      </w:r>
      <w:proofErr w:type="gramStart"/>
      <w:r w:rsidRPr="00C0397E">
        <w:rPr>
          <w:rFonts w:ascii="Rubik" w:hAnsi="Rubik" w:cs="Rubik"/>
          <w:sz w:val="22"/>
          <w:szCs w:val="22"/>
        </w:rPr>
        <w:t>for the production of</w:t>
      </w:r>
      <w:proofErr w:type="gramEnd"/>
      <w:r w:rsidRPr="00C0397E">
        <w:rPr>
          <w:rFonts w:ascii="Rubik" w:hAnsi="Rubik" w:cs="Rubik"/>
          <w:sz w:val="22"/>
          <w:szCs w:val="22"/>
        </w:rPr>
        <w:t xml:space="preserve"> reports.</w:t>
      </w:r>
    </w:p>
    <w:p w14:paraId="05B0D0F2" w14:textId="77777777" w:rsidR="002E4F64" w:rsidRPr="00C0397E" w:rsidRDefault="002E4F64" w:rsidP="002E4F64">
      <w:pPr>
        <w:rPr>
          <w:rFonts w:ascii="Rubik" w:hAnsi="Rubik" w:cs="Rubik"/>
          <w:sz w:val="22"/>
          <w:szCs w:val="22"/>
        </w:rPr>
      </w:pPr>
    </w:p>
    <w:p w14:paraId="6B4C8FDB" w14:textId="77777777" w:rsidR="002E4F64" w:rsidRDefault="002E4F64" w:rsidP="002E4F64">
      <w:pPr>
        <w:pStyle w:val="ListParagraph"/>
        <w:numPr>
          <w:ilvl w:val="0"/>
          <w:numId w:val="32"/>
        </w:numPr>
        <w:ind w:left="360"/>
        <w:rPr>
          <w:rFonts w:ascii="Rubik" w:hAnsi="Rubik" w:cs="Rubik"/>
          <w:sz w:val="22"/>
          <w:szCs w:val="22"/>
        </w:rPr>
      </w:pPr>
      <w:r w:rsidRPr="00C0397E">
        <w:rPr>
          <w:rFonts w:ascii="Rubik" w:hAnsi="Rubik" w:cs="Rubik"/>
          <w:sz w:val="22"/>
          <w:szCs w:val="22"/>
        </w:rPr>
        <w:t>Being self-servicing in day-to-day administration</w:t>
      </w:r>
      <w:r>
        <w:rPr>
          <w:rFonts w:ascii="Rubik" w:hAnsi="Rubik" w:cs="Rubik"/>
          <w:sz w:val="22"/>
          <w:szCs w:val="22"/>
        </w:rPr>
        <w:t xml:space="preserve"> in line with </w:t>
      </w:r>
      <w:proofErr w:type="spellStart"/>
      <w:r>
        <w:rPr>
          <w:rFonts w:ascii="Rubik" w:hAnsi="Rubik" w:cs="Rubik"/>
          <w:sz w:val="22"/>
          <w:szCs w:val="22"/>
        </w:rPr>
        <w:t>NHYC</w:t>
      </w:r>
      <w:proofErr w:type="spellEnd"/>
      <w:r>
        <w:rPr>
          <w:rFonts w:ascii="Rubik" w:hAnsi="Rubik" w:cs="Rubik"/>
          <w:sz w:val="22"/>
          <w:szCs w:val="22"/>
        </w:rPr>
        <w:t xml:space="preserve"> </w:t>
      </w:r>
      <w:r w:rsidRPr="00C0397E">
        <w:rPr>
          <w:rFonts w:ascii="Rubik" w:hAnsi="Rubik" w:cs="Rubik"/>
          <w:sz w:val="22"/>
          <w:szCs w:val="22"/>
        </w:rPr>
        <w:t xml:space="preserve">procedures. </w:t>
      </w:r>
    </w:p>
    <w:p w14:paraId="7337AA62" w14:textId="77777777" w:rsidR="002E4F64" w:rsidRPr="00A41865" w:rsidRDefault="002E4F64" w:rsidP="002E4F64">
      <w:pPr>
        <w:pStyle w:val="ListParagraph"/>
        <w:rPr>
          <w:rFonts w:ascii="Rubik" w:hAnsi="Rubik" w:cs="Rubik"/>
          <w:sz w:val="22"/>
          <w:szCs w:val="22"/>
        </w:rPr>
      </w:pPr>
    </w:p>
    <w:p w14:paraId="39906C1C" w14:textId="77777777" w:rsidR="002E4F64" w:rsidRPr="00221180" w:rsidRDefault="002E4F64" w:rsidP="002E4F64">
      <w:pPr>
        <w:pStyle w:val="ListParagraph"/>
        <w:numPr>
          <w:ilvl w:val="0"/>
          <w:numId w:val="32"/>
        </w:numPr>
        <w:ind w:left="360"/>
        <w:rPr>
          <w:rFonts w:ascii="Rubik" w:hAnsi="Rubik" w:cs="Rubik"/>
          <w:sz w:val="22"/>
          <w:szCs w:val="22"/>
        </w:rPr>
      </w:pPr>
      <w:r w:rsidRPr="00221180">
        <w:rPr>
          <w:rFonts w:ascii="Rubik" w:hAnsi="Rubik" w:cs="Rubik"/>
          <w:sz w:val="22"/>
          <w:szCs w:val="22"/>
        </w:rPr>
        <w:t xml:space="preserve">Supporting internal teams to develop our internal processes for information management and tracking. </w:t>
      </w:r>
    </w:p>
    <w:p w14:paraId="74904769" w14:textId="77777777" w:rsidR="002E4F64" w:rsidRPr="00C0397E" w:rsidRDefault="002E4F64" w:rsidP="002E4F64">
      <w:pPr>
        <w:rPr>
          <w:rFonts w:ascii="Rubik" w:hAnsi="Rubik" w:cs="Rubik"/>
          <w:sz w:val="22"/>
          <w:szCs w:val="22"/>
        </w:rPr>
      </w:pPr>
    </w:p>
    <w:p w14:paraId="5E106DCB" w14:textId="77777777" w:rsidR="002E4F64" w:rsidRPr="00C0397E" w:rsidRDefault="002E4F64" w:rsidP="002E4F64">
      <w:pPr>
        <w:rPr>
          <w:rFonts w:ascii="Rubik" w:hAnsi="Rubik" w:cs="Rubik"/>
          <w:b/>
          <w:bCs/>
          <w:sz w:val="22"/>
          <w:szCs w:val="22"/>
        </w:rPr>
      </w:pPr>
      <w:r w:rsidRPr="00C0397E">
        <w:rPr>
          <w:rFonts w:ascii="Rubik" w:hAnsi="Rubik" w:cs="Rubik"/>
          <w:b/>
          <w:bCs/>
          <w:sz w:val="22"/>
          <w:szCs w:val="22"/>
        </w:rPr>
        <w:t>Reviewing Personal Performance and Development Needs</w:t>
      </w:r>
    </w:p>
    <w:p w14:paraId="3750FF41" w14:textId="77777777" w:rsidR="002E4F64" w:rsidRPr="00C0397E" w:rsidRDefault="002E4F64" w:rsidP="002E4F64">
      <w:pPr>
        <w:rPr>
          <w:rFonts w:ascii="Rubik" w:hAnsi="Rubik" w:cs="Rubik"/>
          <w:b/>
          <w:sz w:val="22"/>
          <w:szCs w:val="22"/>
        </w:rPr>
      </w:pPr>
    </w:p>
    <w:p w14:paraId="395D39C7" w14:textId="77777777" w:rsidR="002E4F64" w:rsidRPr="00C0397E" w:rsidRDefault="002E4F64" w:rsidP="002E4F64">
      <w:pPr>
        <w:rPr>
          <w:rFonts w:ascii="Rubik" w:hAnsi="Rubik" w:cs="Rubik"/>
          <w:sz w:val="22"/>
          <w:szCs w:val="22"/>
        </w:rPr>
      </w:pPr>
      <w:r w:rsidRPr="00C0397E">
        <w:rPr>
          <w:rFonts w:ascii="Rubik" w:hAnsi="Rubik" w:cs="Rubik"/>
          <w:sz w:val="22"/>
          <w:szCs w:val="22"/>
        </w:rPr>
        <w:t>To be proactive in reviewing and evaluating own performance and identifying and acting upon areas for improvement. This will include:</w:t>
      </w:r>
    </w:p>
    <w:p w14:paraId="487E66FA" w14:textId="77777777" w:rsidR="002E4F64" w:rsidRPr="00C0397E" w:rsidRDefault="002E4F64" w:rsidP="002E4F64">
      <w:pPr>
        <w:rPr>
          <w:rFonts w:ascii="Rubik" w:hAnsi="Rubik" w:cs="Rubik"/>
          <w:sz w:val="22"/>
          <w:szCs w:val="22"/>
        </w:rPr>
      </w:pPr>
    </w:p>
    <w:p w14:paraId="34415CF0" w14:textId="77777777" w:rsidR="002E4F64" w:rsidRPr="00C0397E" w:rsidRDefault="002E4F64" w:rsidP="002E4F64">
      <w:pPr>
        <w:pStyle w:val="ListParagraph"/>
        <w:numPr>
          <w:ilvl w:val="0"/>
          <w:numId w:val="33"/>
        </w:numPr>
        <w:ind w:left="360"/>
        <w:rPr>
          <w:rFonts w:ascii="Rubik" w:hAnsi="Rubik" w:cs="Rubik"/>
          <w:sz w:val="22"/>
          <w:szCs w:val="22"/>
        </w:rPr>
      </w:pPr>
      <w:r w:rsidRPr="00C0397E">
        <w:rPr>
          <w:rFonts w:ascii="Rubik" w:hAnsi="Rubik" w:cs="Rubik"/>
          <w:sz w:val="22"/>
          <w:szCs w:val="22"/>
        </w:rPr>
        <w:t>Reviewing and evaluating own performance to identify strengths and areas for development. Identifying own learning/development needs and opportunities.</w:t>
      </w:r>
    </w:p>
    <w:p w14:paraId="4A972E0A" w14:textId="77777777" w:rsidR="002E4F64" w:rsidRPr="00C0397E" w:rsidRDefault="002E4F64" w:rsidP="002E4F64">
      <w:pPr>
        <w:rPr>
          <w:rFonts w:ascii="Rubik" w:hAnsi="Rubik" w:cs="Rubik"/>
          <w:sz w:val="22"/>
          <w:szCs w:val="22"/>
        </w:rPr>
      </w:pPr>
    </w:p>
    <w:p w14:paraId="24CE2115" w14:textId="77777777" w:rsidR="002E4F64" w:rsidRPr="00C0397E" w:rsidRDefault="002E4F64" w:rsidP="002E4F64">
      <w:pPr>
        <w:pStyle w:val="ListParagraph"/>
        <w:numPr>
          <w:ilvl w:val="0"/>
          <w:numId w:val="33"/>
        </w:numPr>
        <w:ind w:left="360"/>
        <w:rPr>
          <w:rFonts w:ascii="Rubik" w:hAnsi="Rubik" w:cs="Rubik"/>
          <w:sz w:val="22"/>
          <w:szCs w:val="22"/>
        </w:rPr>
      </w:pPr>
      <w:r w:rsidRPr="00C0397E">
        <w:rPr>
          <w:rFonts w:ascii="Rubik" w:hAnsi="Rubik" w:cs="Rubik"/>
          <w:sz w:val="22"/>
          <w:szCs w:val="22"/>
        </w:rPr>
        <w:t>Undertaking development and training opportunities and being responsible for obtaining maximum benefit through review, reflection and practice.</w:t>
      </w:r>
    </w:p>
    <w:p w14:paraId="12D7E83E" w14:textId="77777777" w:rsidR="002E4F64" w:rsidRPr="00C0397E" w:rsidRDefault="002E4F64" w:rsidP="002E4F64">
      <w:pPr>
        <w:rPr>
          <w:rFonts w:ascii="Rubik" w:hAnsi="Rubik" w:cs="Rubik"/>
          <w:sz w:val="22"/>
          <w:szCs w:val="22"/>
        </w:rPr>
      </w:pPr>
    </w:p>
    <w:p w14:paraId="7FF53C2E" w14:textId="77777777" w:rsidR="002E4F64" w:rsidRPr="00C0397E" w:rsidRDefault="002E4F64" w:rsidP="002E4F64">
      <w:pPr>
        <w:rPr>
          <w:rFonts w:ascii="Rubik" w:hAnsi="Rubik" w:cs="Rubik"/>
          <w:b/>
          <w:sz w:val="22"/>
          <w:szCs w:val="22"/>
        </w:rPr>
      </w:pPr>
      <w:r w:rsidRPr="00C0397E">
        <w:rPr>
          <w:rFonts w:ascii="Rubik" w:hAnsi="Rubik" w:cs="Rubik"/>
          <w:b/>
          <w:sz w:val="22"/>
          <w:szCs w:val="22"/>
        </w:rPr>
        <w:t>Other</w:t>
      </w:r>
    </w:p>
    <w:p w14:paraId="7E12B09C" w14:textId="77777777" w:rsidR="002E4F64" w:rsidRPr="00C0397E" w:rsidRDefault="002E4F64" w:rsidP="002E4F64">
      <w:pPr>
        <w:rPr>
          <w:rFonts w:ascii="Rubik" w:hAnsi="Rubik" w:cs="Rubik"/>
          <w:b/>
          <w:sz w:val="22"/>
          <w:szCs w:val="22"/>
        </w:rPr>
      </w:pPr>
    </w:p>
    <w:p w14:paraId="2E0E5346" w14:textId="77777777" w:rsidR="002E4F64" w:rsidRPr="00C0397E" w:rsidRDefault="002E4F64" w:rsidP="002E4F64">
      <w:pPr>
        <w:rPr>
          <w:rFonts w:ascii="Rubik" w:hAnsi="Rubik" w:cs="Rubik"/>
          <w:sz w:val="22"/>
          <w:szCs w:val="22"/>
        </w:rPr>
      </w:pPr>
      <w:r w:rsidRPr="00C0397E">
        <w:rPr>
          <w:rFonts w:ascii="Rubik" w:hAnsi="Rubik" w:cs="Rubik"/>
          <w:sz w:val="22"/>
          <w:szCs w:val="22"/>
        </w:rPr>
        <w:t>To contribute positively and constructively to the development of the team, the service and the Centre. This will include:</w:t>
      </w:r>
    </w:p>
    <w:p w14:paraId="769D6EFB" w14:textId="77777777" w:rsidR="002E4F64" w:rsidRPr="00C0397E" w:rsidRDefault="002E4F64" w:rsidP="002E4F64">
      <w:pPr>
        <w:rPr>
          <w:rFonts w:ascii="Rubik" w:hAnsi="Rubik" w:cs="Rubik"/>
          <w:sz w:val="22"/>
          <w:szCs w:val="22"/>
        </w:rPr>
      </w:pPr>
    </w:p>
    <w:p w14:paraId="10B78920" w14:textId="77777777" w:rsidR="002E4F64" w:rsidRPr="00C0397E" w:rsidRDefault="002E4F64" w:rsidP="002E4F64">
      <w:pPr>
        <w:pStyle w:val="ListParagraph"/>
        <w:numPr>
          <w:ilvl w:val="0"/>
          <w:numId w:val="34"/>
        </w:numPr>
        <w:ind w:left="360"/>
        <w:rPr>
          <w:rFonts w:ascii="Rubik" w:hAnsi="Rubik" w:cs="Rubik"/>
          <w:sz w:val="22"/>
          <w:szCs w:val="22"/>
        </w:rPr>
      </w:pPr>
      <w:r w:rsidRPr="00C0397E">
        <w:rPr>
          <w:rFonts w:ascii="Rubik" w:hAnsi="Rubik" w:cs="Rubik"/>
          <w:sz w:val="22"/>
          <w:szCs w:val="22"/>
        </w:rPr>
        <w:t>Covering for other members of the team as necessary</w:t>
      </w:r>
      <w:r>
        <w:rPr>
          <w:rFonts w:ascii="Rubik" w:hAnsi="Rubik" w:cs="Rubik"/>
          <w:sz w:val="22"/>
          <w:szCs w:val="22"/>
        </w:rPr>
        <w:t>, including flexibility to step into workshops being delivered by the wider Youth Work team</w:t>
      </w:r>
      <w:r w:rsidRPr="00C0397E">
        <w:rPr>
          <w:rFonts w:ascii="Rubik" w:hAnsi="Rubik" w:cs="Rubik"/>
          <w:sz w:val="22"/>
          <w:szCs w:val="22"/>
        </w:rPr>
        <w:t>.</w:t>
      </w:r>
    </w:p>
    <w:p w14:paraId="6C144080" w14:textId="77777777" w:rsidR="002E4F64" w:rsidRPr="00C0397E" w:rsidRDefault="002E4F64" w:rsidP="002E4F64">
      <w:pPr>
        <w:rPr>
          <w:rFonts w:ascii="Rubik" w:hAnsi="Rubik" w:cs="Rubik"/>
          <w:sz w:val="22"/>
          <w:szCs w:val="22"/>
        </w:rPr>
      </w:pPr>
    </w:p>
    <w:p w14:paraId="5FFB7153" w14:textId="77777777" w:rsidR="002E4F64" w:rsidRPr="00C0397E" w:rsidRDefault="002E4F64" w:rsidP="002E4F64">
      <w:pPr>
        <w:pStyle w:val="ListParagraph"/>
        <w:numPr>
          <w:ilvl w:val="0"/>
          <w:numId w:val="34"/>
        </w:numPr>
        <w:ind w:left="360"/>
        <w:rPr>
          <w:rFonts w:ascii="Rubik" w:hAnsi="Rubik" w:cs="Rubik"/>
          <w:sz w:val="22"/>
          <w:szCs w:val="22"/>
        </w:rPr>
      </w:pPr>
      <w:r w:rsidRPr="00C0397E">
        <w:rPr>
          <w:rFonts w:ascii="Rubik" w:hAnsi="Rubik" w:cs="Rubik"/>
          <w:sz w:val="22"/>
          <w:szCs w:val="22"/>
        </w:rPr>
        <w:t xml:space="preserve">Following and implementing </w:t>
      </w:r>
      <w:proofErr w:type="spellStart"/>
      <w:r w:rsidRPr="00C0397E">
        <w:rPr>
          <w:rFonts w:ascii="Rubik" w:hAnsi="Rubik" w:cs="Rubik"/>
          <w:sz w:val="22"/>
          <w:szCs w:val="22"/>
        </w:rPr>
        <w:t>NHYC’s</w:t>
      </w:r>
      <w:proofErr w:type="spellEnd"/>
      <w:r w:rsidRPr="00C0397E">
        <w:rPr>
          <w:rFonts w:ascii="Rubik" w:hAnsi="Rubik" w:cs="Rubik"/>
          <w:sz w:val="22"/>
          <w:szCs w:val="22"/>
        </w:rPr>
        <w:t xml:space="preserve"> policies, procedures and performance expectations in all functions of the post.</w:t>
      </w:r>
    </w:p>
    <w:p w14:paraId="4C375CAF" w14:textId="77777777" w:rsidR="002E4F64" w:rsidRPr="00C0397E" w:rsidRDefault="002E4F64" w:rsidP="002E4F64">
      <w:pPr>
        <w:rPr>
          <w:rFonts w:ascii="Rubik" w:hAnsi="Rubik" w:cs="Rubik"/>
          <w:sz w:val="22"/>
          <w:szCs w:val="22"/>
        </w:rPr>
      </w:pPr>
    </w:p>
    <w:p w14:paraId="02EB961F" w14:textId="6CE519BF" w:rsidR="002E4F64" w:rsidRPr="00C0397E" w:rsidRDefault="002E4F64" w:rsidP="002E4F64">
      <w:pPr>
        <w:pStyle w:val="ListParagraph"/>
        <w:numPr>
          <w:ilvl w:val="0"/>
          <w:numId w:val="34"/>
        </w:numPr>
        <w:ind w:left="360"/>
        <w:rPr>
          <w:rFonts w:ascii="Rubik" w:hAnsi="Rubik" w:cs="Rubik"/>
          <w:sz w:val="22"/>
          <w:szCs w:val="22"/>
        </w:rPr>
      </w:pPr>
      <w:r w:rsidRPr="00C0397E">
        <w:rPr>
          <w:rFonts w:ascii="Rubik" w:hAnsi="Rubik" w:cs="Rubik"/>
          <w:sz w:val="22"/>
          <w:szCs w:val="22"/>
        </w:rPr>
        <w:t xml:space="preserve">Undertaking, as required, any other duties compatible with the level and nature of the post and/or reasonably required by the line manager, Head of Services, </w:t>
      </w:r>
      <w:r w:rsidR="00A56DE8">
        <w:rPr>
          <w:rFonts w:ascii="Rubik" w:hAnsi="Rubik" w:cs="Rubik"/>
          <w:sz w:val="22"/>
          <w:szCs w:val="22"/>
        </w:rPr>
        <w:t xml:space="preserve">or Leadership Team. </w:t>
      </w:r>
    </w:p>
    <w:p w14:paraId="42FEFF66" w14:textId="77777777" w:rsidR="0037716C" w:rsidRPr="002E4F64" w:rsidRDefault="0037716C" w:rsidP="002E4F64">
      <w:pPr>
        <w:jc w:val="both"/>
        <w:rPr>
          <w:rFonts w:ascii="Rubik" w:hAnsi="Rubik" w:cs="Rubik"/>
          <w:b/>
          <w:color w:val="000000" w:themeColor="text1"/>
          <w:sz w:val="22"/>
          <w:szCs w:val="22"/>
          <w:shd w:val="clear" w:color="auto" w:fill="FFFFFF"/>
        </w:rPr>
      </w:pPr>
    </w:p>
    <w:p w14:paraId="21928D89" w14:textId="246010E3"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lastRenderedPageBreak/>
        <w:t>PERSON SPECIFICATION</w:t>
      </w:r>
    </w:p>
    <w:p w14:paraId="0E4C8AF4" w14:textId="77777777" w:rsidR="0037716C" w:rsidRPr="0037716C" w:rsidRDefault="0037716C" w:rsidP="0037716C">
      <w:pPr>
        <w:rPr>
          <w:rFonts w:ascii="Rubik" w:hAnsi="Rubik" w:cs="Rubik"/>
          <w:sz w:val="23"/>
          <w:szCs w:val="23"/>
        </w:rPr>
      </w:pPr>
    </w:p>
    <w:p w14:paraId="00C15E61" w14:textId="77777777" w:rsidR="00120704" w:rsidRPr="00AA55CC" w:rsidRDefault="00120704" w:rsidP="00120704">
      <w:pPr>
        <w:rPr>
          <w:rFonts w:ascii="Rubik" w:hAnsi="Rubik" w:cs="Rubik"/>
          <w:sz w:val="22"/>
          <w:szCs w:val="22"/>
        </w:rPr>
      </w:pPr>
      <w:r w:rsidRPr="00AA55CC">
        <w:rPr>
          <w:rFonts w:ascii="Rubik" w:hAnsi="Rubik" w:cs="Rubik"/>
          <w:sz w:val="22"/>
          <w:szCs w:val="22"/>
        </w:rPr>
        <w:t>We are looking for an individual who can demonstrate the following competencies and want to use these to the full in their work.</w:t>
      </w:r>
    </w:p>
    <w:p w14:paraId="154E5BC0" w14:textId="77777777" w:rsidR="00120704" w:rsidRPr="00AA55CC" w:rsidRDefault="00120704" w:rsidP="00120704">
      <w:pPr>
        <w:rPr>
          <w:rFonts w:ascii="Rubik" w:hAnsi="Rubik" w:cs="Rubik"/>
          <w:sz w:val="22"/>
          <w:szCs w:val="22"/>
        </w:rPr>
      </w:pPr>
    </w:p>
    <w:p w14:paraId="7A22842D" w14:textId="77777777" w:rsidR="00120704" w:rsidRPr="00AA55CC" w:rsidRDefault="00120704" w:rsidP="00120704">
      <w:pPr>
        <w:pStyle w:val="BodyTextIndent"/>
        <w:spacing w:after="0" w:line="240" w:lineRule="auto"/>
        <w:ind w:left="0"/>
        <w:contextualSpacing/>
        <w:rPr>
          <w:rFonts w:ascii="Rubik" w:hAnsi="Rubik" w:cs="Rubik"/>
          <w:b/>
        </w:rPr>
      </w:pPr>
      <w:r w:rsidRPr="00AA55CC">
        <w:rPr>
          <w:rFonts w:ascii="Rubik" w:hAnsi="Rubik" w:cs="Rubik"/>
          <w:b/>
        </w:rPr>
        <w:t>QUALIFICATIONS, EXPERIENCE AND TRACK RECORD</w:t>
      </w:r>
    </w:p>
    <w:p w14:paraId="1935BD3B" w14:textId="77777777" w:rsidR="00120704" w:rsidRPr="00AA55CC" w:rsidRDefault="00120704" w:rsidP="00120704">
      <w:pPr>
        <w:pStyle w:val="BodyTextIndent"/>
        <w:spacing w:after="0" w:line="240" w:lineRule="auto"/>
        <w:ind w:left="0"/>
        <w:contextualSpacing/>
        <w:rPr>
          <w:rFonts w:ascii="Rubik" w:hAnsi="Rubik" w:cs="Rubik"/>
          <w:b/>
        </w:rPr>
      </w:pPr>
    </w:p>
    <w:p w14:paraId="3DA93A81" w14:textId="6DB8000B" w:rsidR="00120704" w:rsidRDefault="00120704" w:rsidP="00120704">
      <w:pPr>
        <w:pStyle w:val="ListParagraph"/>
        <w:numPr>
          <w:ilvl w:val="0"/>
          <w:numId w:val="36"/>
        </w:numPr>
        <w:spacing w:after="160" w:line="259" w:lineRule="auto"/>
        <w:ind w:left="360"/>
        <w:rPr>
          <w:rFonts w:ascii="Rubik" w:hAnsi="Rubik" w:cs="Rubik"/>
          <w:spacing w:val="0"/>
          <w:sz w:val="22"/>
          <w:szCs w:val="22"/>
        </w:rPr>
      </w:pPr>
      <w:r w:rsidRPr="00AA55CC">
        <w:rPr>
          <w:rFonts w:ascii="Rubik" w:hAnsi="Rubik" w:cs="Rubik"/>
          <w:spacing w:val="0"/>
          <w:sz w:val="22"/>
          <w:szCs w:val="22"/>
        </w:rPr>
        <w:t>Ability to work effectively with young people facing homelessness</w:t>
      </w:r>
      <w:r w:rsidR="00EE4067">
        <w:rPr>
          <w:rFonts w:ascii="Rubik" w:hAnsi="Rubik" w:cs="Rubik"/>
          <w:spacing w:val="0"/>
          <w:sz w:val="22"/>
          <w:szCs w:val="22"/>
        </w:rPr>
        <w:t>,</w:t>
      </w:r>
      <w:r w:rsidRPr="00AA55CC">
        <w:rPr>
          <w:rFonts w:ascii="Rubik" w:hAnsi="Rubik" w:cs="Rubik"/>
          <w:spacing w:val="0"/>
          <w:sz w:val="22"/>
          <w:szCs w:val="22"/>
        </w:rPr>
        <w:t xml:space="preserve"> or a similar vulnerable group, to identify personal goals and support mechanisms for change. (E)</w:t>
      </w:r>
    </w:p>
    <w:p w14:paraId="203637F0" w14:textId="77777777" w:rsidR="00120704" w:rsidRDefault="00120704" w:rsidP="00120704">
      <w:pPr>
        <w:pStyle w:val="ListParagraph"/>
        <w:spacing w:after="160" w:line="259" w:lineRule="auto"/>
        <w:ind w:left="360"/>
        <w:rPr>
          <w:rFonts w:ascii="Rubik" w:hAnsi="Rubik" w:cs="Rubik"/>
          <w:spacing w:val="0"/>
          <w:sz w:val="22"/>
          <w:szCs w:val="22"/>
        </w:rPr>
      </w:pPr>
    </w:p>
    <w:p w14:paraId="5B0CBA31" w14:textId="77777777" w:rsidR="00120704" w:rsidRDefault="00120704" w:rsidP="00120704">
      <w:pPr>
        <w:pStyle w:val="ListParagraph"/>
        <w:numPr>
          <w:ilvl w:val="0"/>
          <w:numId w:val="36"/>
        </w:numPr>
        <w:spacing w:after="160" w:line="259" w:lineRule="auto"/>
        <w:ind w:left="360"/>
        <w:rPr>
          <w:rFonts w:ascii="Rubik" w:hAnsi="Rubik" w:cs="Rubik"/>
          <w:spacing w:val="0"/>
          <w:sz w:val="22"/>
          <w:szCs w:val="22"/>
        </w:rPr>
      </w:pPr>
      <w:r>
        <w:rPr>
          <w:rFonts w:ascii="Rubik" w:hAnsi="Rubik" w:cs="Rubik"/>
          <w:spacing w:val="0"/>
          <w:sz w:val="22"/>
          <w:szCs w:val="22"/>
        </w:rPr>
        <w:t>E</w:t>
      </w:r>
      <w:r w:rsidRPr="006C48EA">
        <w:rPr>
          <w:rFonts w:ascii="Rubik" w:hAnsi="Rubik" w:cs="Rubik"/>
          <w:spacing w:val="0"/>
          <w:sz w:val="22"/>
          <w:szCs w:val="22"/>
        </w:rPr>
        <w:t xml:space="preserve">xperience of </w:t>
      </w:r>
      <w:r>
        <w:rPr>
          <w:rFonts w:ascii="Rubik" w:hAnsi="Rubik" w:cs="Rubik"/>
          <w:spacing w:val="0"/>
          <w:sz w:val="22"/>
          <w:szCs w:val="22"/>
        </w:rPr>
        <w:t>supporting young people on a 1:1 and group basis</w:t>
      </w:r>
      <w:r w:rsidRPr="006C48EA">
        <w:rPr>
          <w:rFonts w:ascii="Rubik" w:hAnsi="Rubik" w:cs="Rubik"/>
          <w:spacing w:val="0"/>
          <w:sz w:val="22"/>
          <w:szCs w:val="22"/>
        </w:rPr>
        <w:t>. (E)</w:t>
      </w:r>
    </w:p>
    <w:p w14:paraId="124FD8FF" w14:textId="77777777" w:rsidR="00120704" w:rsidRPr="007277E1" w:rsidRDefault="00120704" w:rsidP="00120704">
      <w:pPr>
        <w:pStyle w:val="ListParagraph"/>
        <w:rPr>
          <w:rFonts w:ascii="Rubik" w:hAnsi="Rubik" w:cs="Rubik"/>
          <w:spacing w:val="0"/>
          <w:sz w:val="22"/>
          <w:szCs w:val="22"/>
        </w:rPr>
      </w:pPr>
    </w:p>
    <w:p w14:paraId="1C447765" w14:textId="77777777" w:rsidR="00120704" w:rsidRPr="006C48EA" w:rsidRDefault="00120704" w:rsidP="00120704">
      <w:pPr>
        <w:pStyle w:val="ListParagraph"/>
        <w:numPr>
          <w:ilvl w:val="0"/>
          <w:numId w:val="36"/>
        </w:numPr>
        <w:spacing w:after="160" w:line="259" w:lineRule="auto"/>
        <w:ind w:left="360"/>
        <w:rPr>
          <w:rFonts w:ascii="Rubik" w:hAnsi="Rubik" w:cs="Rubik"/>
          <w:spacing w:val="0"/>
          <w:sz w:val="22"/>
          <w:szCs w:val="22"/>
        </w:rPr>
      </w:pPr>
      <w:r>
        <w:rPr>
          <w:rFonts w:ascii="Rubik" w:hAnsi="Rubik" w:cs="Rubik"/>
          <w:spacing w:val="0"/>
          <w:sz w:val="22"/>
          <w:szCs w:val="22"/>
        </w:rPr>
        <w:t xml:space="preserve">Experience in a receptionist or similar front-of-house role. (D) </w:t>
      </w:r>
    </w:p>
    <w:p w14:paraId="09A51F7B" w14:textId="77777777" w:rsidR="00120704" w:rsidRPr="00AA55CC" w:rsidRDefault="00120704" w:rsidP="00120704">
      <w:pPr>
        <w:pStyle w:val="ListParagraph"/>
        <w:ind w:left="360"/>
        <w:rPr>
          <w:rFonts w:ascii="Rubik" w:hAnsi="Rubik" w:cs="Rubik"/>
          <w:sz w:val="22"/>
          <w:szCs w:val="22"/>
        </w:rPr>
      </w:pPr>
    </w:p>
    <w:p w14:paraId="1C31002C" w14:textId="005875B5" w:rsidR="00120704" w:rsidRPr="00AA55CC" w:rsidRDefault="00120704" w:rsidP="00120704">
      <w:pPr>
        <w:pStyle w:val="ListParagraph"/>
        <w:numPr>
          <w:ilvl w:val="0"/>
          <w:numId w:val="36"/>
        </w:numPr>
        <w:spacing w:after="160" w:line="259" w:lineRule="auto"/>
        <w:ind w:left="360"/>
        <w:rPr>
          <w:rFonts w:ascii="Rubik" w:eastAsiaTheme="minorHAnsi" w:hAnsi="Rubik" w:cs="Rubik"/>
          <w:spacing w:val="0"/>
          <w:sz w:val="22"/>
          <w:szCs w:val="22"/>
        </w:rPr>
      </w:pPr>
      <w:r w:rsidRPr="00AA55CC">
        <w:rPr>
          <w:rFonts w:ascii="Rubik" w:eastAsiaTheme="minorHAnsi" w:hAnsi="Rubik" w:cs="Rubik"/>
          <w:spacing w:val="0"/>
          <w:sz w:val="22"/>
          <w:szCs w:val="22"/>
        </w:rPr>
        <w:t xml:space="preserve">Ability to </w:t>
      </w:r>
      <w:r w:rsidR="006414D9">
        <w:rPr>
          <w:rFonts w:ascii="Rubik" w:eastAsiaTheme="minorHAnsi" w:hAnsi="Rubik" w:cs="Rubik"/>
          <w:spacing w:val="0"/>
          <w:sz w:val="22"/>
          <w:szCs w:val="22"/>
        </w:rPr>
        <w:t xml:space="preserve">work in partnership with internal and/or external stakeholders to deliver frontline services. </w:t>
      </w:r>
      <w:r w:rsidRPr="00AA55CC">
        <w:rPr>
          <w:rFonts w:ascii="Rubik" w:eastAsiaTheme="minorHAnsi" w:hAnsi="Rubik" w:cs="Rubik"/>
          <w:spacing w:val="0"/>
          <w:sz w:val="22"/>
          <w:szCs w:val="22"/>
        </w:rPr>
        <w:t xml:space="preserve"> (</w:t>
      </w:r>
      <w:r w:rsidR="006414D9">
        <w:rPr>
          <w:rFonts w:ascii="Rubik" w:eastAsiaTheme="minorHAnsi" w:hAnsi="Rubik" w:cs="Rubik"/>
          <w:spacing w:val="0"/>
          <w:sz w:val="22"/>
          <w:szCs w:val="22"/>
        </w:rPr>
        <w:t>E</w:t>
      </w:r>
      <w:r w:rsidRPr="00AA55CC">
        <w:rPr>
          <w:rFonts w:ascii="Rubik" w:eastAsiaTheme="minorHAnsi" w:hAnsi="Rubik" w:cs="Rubik"/>
          <w:spacing w:val="0"/>
          <w:sz w:val="22"/>
          <w:szCs w:val="22"/>
        </w:rPr>
        <w:t>)</w:t>
      </w:r>
    </w:p>
    <w:p w14:paraId="1EE04F49" w14:textId="77777777" w:rsidR="00120704" w:rsidRPr="00AA55CC" w:rsidRDefault="00120704" w:rsidP="00120704">
      <w:pPr>
        <w:pStyle w:val="ListParagraph"/>
        <w:ind w:left="360"/>
        <w:rPr>
          <w:rFonts w:ascii="Rubik" w:eastAsiaTheme="minorHAnsi" w:hAnsi="Rubik" w:cs="Rubik"/>
          <w:spacing w:val="0"/>
          <w:sz w:val="22"/>
          <w:szCs w:val="22"/>
        </w:rPr>
      </w:pPr>
    </w:p>
    <w:p w14:paraId="1E4E58F2" w14:textId="77777777" w:rsidR="00120704" w:rsidRPr="00AA55CC" w:rsidRDefault="00120704" w:rsidP="00120704">
      <w:pPr>
        <w:pStyle w:val="ListParagraph"/>
        <w:numPr>
          <w:ilvl w:val="0"/>
          <w:numId w:val="36"/>
        </w:numPr>
        <w:spacing w:after="160" w:line="259" w:lineRule="auto"/>
        <w:ind w:left="360"/>
        <w:rPr>
          <w:rFonts w:ascii="Rubik" w:eastAsiaTheme="minorHAnsi" w:hAnsi="Rubik" w:cs="Rubik"/>
          <w:spacing w:val="0"/>
          <w:sz w:val="22"/>
          <w:szCs w:val="22"/>
        </w:rPr>
      </w:pPr>
      <w:r w:rsidRPr="00AA55CC">
        <w:rPr>
          <w:rFonts w:ascii="Rubik" w:eastAsiaTheme="minorHAnsi" w:hAnsi="Rubik" w:cs="Rubik"/>
          <w:spacing w:val="0"/>
          <w:sz w:val="22"/>
          <w:szCs w:val="22"/>
        </w:rPr>
        <w:t>Experience of using IT systems (including knowledge of databases) to support the achievement of personal and collective work goals. (E)</w:t>
      </w:r>
    </w:p>
    <w:p w14:paraId="3EB702F2" w14:textId="77777777" w:rsidR="00120704" w:rsidRPr="00592C46" w:rsidRDefault="00120704" w:rsidP="00120704">
      <w:pPr>
        <w:pStyle w:val="ListParagraph"/>
        <w:spacing w:after="160" w:line="259" w:lineRule="auto"/>
        <w:ind w:left="360"/>
        <w:rPr>
          <w:rFonts w:ascii="Rubik" w:hAnsi="Rubik" w:cs="Rubik"/>
          <w:spacing w:val="0"/>
          <w:sz w:val="22"/>
          <w:szCs w:val="22"/>
        </w:rPr>
      </w:pPr>
    </w:p>
    <w:p w14:paraId="0DF8DF40" w14:textId="77777777" w:rsidR="00120704" w:rsidRPr="00AA55CC" w:rsidRDefault="00120704" w:rsidP="00120704">
      <w:pPr>
        <w:pStyle w:val="ListParagraph"/>
        <w:numPr>
          <w:ilvl w:val="0"/>
          <w:numId w:val="36"/>
        </w:numPr>
        <w:spacing w:after="160" w:line="259" w:lineRule="auto"/>
        <w:ind w:left="360"/>
        <w:rPr>
          <w:rFonts w:ascii="Rubik" w:hAnsi="Rubik" w:cs="Rubik"/>
          <w:spacing w:val="0"/>
          <w:sz w:val="22"/>
          <w:szCs w:val="22"/>
        </w:rPr>
      </w:pPr>
      <w:r>
        <w:rPr>
          <w:rFonts w:ascii="Rubik" w:hAnsi="Rubik" w:cs="Rubik"/>
          <w:sz w:val="22"/>
          <w:szCs w:val="22"/>
        </w:rPr>
        <w:t xml:space="preserve">Confidence and </w:t>
      </w:r>
      <w:r w:rsidRPr="00AA55CC">
        <w:rPr>
          <w:rFonts w:ascii="Rubik" w:hAnsi="Rubik" w:cs="Rubik"/>
          <w:sz w:val="22"/>
          <w:szCs w:val="22"/>
        </w:rPr>
        <w:t>ability to work under pressure and multitask in a pressured environment. (E)</w:t>
      </w:r>
    </w:p>
    <w:p w14:paraId="1F994BDB" w14:textId="77777777" w:rsidR="00120704" w:rsidRPr="00AA55CC" w:rsidRDefault="00120704" w:rsidP="00120704">
      <w:pPr>
        <w:pStyle w:val="ListParagraph"/>
        <w:rPr>
          <w:rFonts w:ascii="Rubik" w:hAnsi="Rubik" w:cs="Rubik"/>
          <w:sz w:val="22"/>
          <w:szCs w:val="22"/>
        </w:rPr>
      </w:pPr>
    </w:p>
    <w:p w14:paraId="56FFCD79" w14:textId="77777777" w:rsidR="00120704" w:rsidRPr="00AA55CC" w:rsidRDefault="00120704" w:rsidP="00120704">
      <w:pPr>
        <w:widowControl w:val="0"/>
        <w:tabs>
          <w:tab w:val="left" w:pos="-720"/>
        </w:tabs>
        <w:suppressAutoHyphens/>
        <w:rPr>
          <w:rFonts w:ascii="Rubik" w:hAnsi="Rubik" w:cs="Rubik"/>
          <w:b/>
          <w:sz w:val="22"/>
          <w:szCs w:val="22"/>
        </w:rPr>
      </w:pPr>
      <w:r w:rsidRPr="00AA55CC">
        <w:rPr>
          <w:rFonts w:ascii="Rubik" w:hAnsi="Rubik" w:cs="Rubik"/>
          <w:b/>
          <w:sz w:val="22"/>
          <w:szCs w:val="22"/>
        </w:rPr>
        <w:t>SPECIAL KNOWLEDGE AND JOB REQUIREMENTS</w:t>
      </w:r>
    </w:p>
    <w:p w14:paraId="2E7A8EA6" w14:textId="77777777" w:rsidR="00120704" w:rsidRPr="00AA55CC" w:rsidRDefault="00120704" w:rsidP="00120704">
      <w:pPr>
        <w:widowControl w:val="0"/>
        <w:tabs>
          <w:tab w:val="left" w:pos="-720"/>
        </w:tabs>
        <w:suppressAutoHyphens/>
        <w:ind w:left="720" w:hanging="720"/>
        <w:contextualSpacing/>
        <w:rPr>
          <w:rFonts w:ascii="Rubik" w:hAnsi="Rubik" w:cs="Rubik"/>
          <w:b/>
          <w:sz w:val="22"/>
          <w:szCs w:val="22"/>
        </w:rPr>
      </w:pPr>
    </w:p>
    <w:p w14:paraId="2EBF3B2A" w14:textId="77777777" w:rsidR="00120704" w:rsidRPr="00AA55CC" w:rsidRDefault="00120704" w:rsidP="00171635">
      <w:pPr>
        <w:pStyle w:val="ListParagraph"/>
        <w:numPr>
          <w:ilvl w:val="0"/>
          <w:numId w:val="36"/>
        </w:numPr>
        <w:spacing w:after="160" w:line="259" w:lineRule="auto"/>
        <w:ind w:left="360"/>
        <w:rPr>
          <w:rFonts w:ascii="Rubik" w:hAnsi="Rubik" w:cs="Rubik"/>
          <w:sz w:val="22"/>
          <w:szCs w:val="22"/>
        </w:rPr>
      </w:pPr>
      <w:r w:rsidRPr="00AA55CC">
        <w:rPr>
          <w:rFonts w:ascii="Rubik" w:hAnsi="Rubik" w:cs="Rubik"/>
          <w:sz w:val="22"/>
          <w:szCs w:val="22"/>
        </w:rPr>
        <w:t>Ability to maintain enthusiasm for a high level of contact with young people on a day-to-day basis and a genuine interest and passion in helping young people to make changes in their life and move towards independent living. (E)</w:t>
      </w:r>
    </w:p>
    <w:p w14:paraId="794D9152" w14:textId="77777777" w:rsidR="00120704" w:rsidRPr="00171635" w:rsidRDefault="00120704" w:rsidP="00171635">
      <w:pPr>
        <w:pStyle w:val="ListParagraph"/>
        <w:spacing w:after="160" w:line="259" w:lineRule="auto"/>
        <w:ind w:left="360"/>
        <w:rPr>
          <w:rFonts w:ascii="Rubik" w:hAnsi="Rubik" w:cs="Rubik"/>
          <w:sz w:val="22"/>
          <w:szCs w:val="22"/>
        </w:rPr>
      </w:pPr>
    </w:p>
    <w:p w14:paraId="2FCCF98A" w14:textId="77777777" w:rsidR="00120704" w:rsidRPr="00AA55CC" w:rsidRDefault="00120704" w:rsidP="00171635">
      <w:pPr>
        <w:pStyle w:val="ListParagraph"/>
        <w:numPr>
          <w:ilvl w:val="0"/>
          <w:numId w:val="36"/>
        </w:numPr>
        <w:spacing w:after="160" w:line="259" w:lineRule="auto"/>
        <w:ind w:left="360"/>
        <w:rPr>
          <w:rFonts w:ascii="Rubik" w:hAnsi="Rubik" w:cs="Rubik"/>
          <w:sz w:val="22"/>
          <w:szCs w:val="22"/>
        </w:rPr>
      </w:pPr>
      <w:r w:rsidRPr="00AA55CC">
        <w:rPr>
          <w:rFonts w:ascii="Rubik" w:hAnsi="Rubik" w:cs="Rubik"/>
          <w:sz w:val="22"/>
          <w:szCs w:val="22"/>
        </w:rPr>
        <w:t>A thorough understanding of the issues, barriers and challenges which young people experiencing homelessness might be facing, especially at the point of accessing help and support. (D)</w:t>
      </w:r>
    </w:p>
    <w:p w14:paraId="658DFB9F" w14:textId="77777777" w:rsidR="00120704" w:rsidRPr="00AA55CC" w:rsidRDefault="00120704" w:rsidP="00171635">
      <w:pPr>
        <w:pStyle w:val="ListParagraph"/>
        <w:spacing w:after="160" w:line="259" w:lineRule="auto"/>
        <w:ind w:left="360"/>
        <w:rPr>
          <w:rFonts w:ascii="Rubik" w:hAnsi="Rubik" w:cs="Rubik"/>
          <w:sz w:val="22"/>
          <w:szCs w:val="22"/>
        </w:rPr>
      </w:pPr>
    </w:p>
    <w:p w14:paraId="12FAF076" w14:textId="77777777" w:rsidR="00120704" w:rsidRPr="00AA55CC" w:rsidRDefault="00120704" w:rsidP="00171635">
      <w:pPr>
        <w:pStyle w:val="ListParagraph"/>
        <w:numPr>
          <w:ilvl w:val="0"/>
          <w:numId w:val="36"/>
        </w:numPr>
        <w:spacing w:after="160" w:line="259" w:lineRule="auto"/>
        <w:ind w:left="360"/>
        <w:rPr>
          <w:rFonts w:ascii="Rubik" w:hAnsi="Rubik" w:cs="Rubik"/>
          <w:sz w:val="22"/>
          <w:szCs w:val="22"/>
        </w:rPr>
      </w:pPr>
      <w:r w:rsidRPr="00171635">
        <w:rPr>
          <w:rFonts w:ascii="Rubik" w:hAnsi="Rubik" w:cs="Rubik"/>
          <w:sz w:val="22"/>
          <w:szCs w:val="22"/>
        </w:rPr>
        <w:t>An understanding of the kinds of behaviour young people might demonstrate, and ability to understand this behaviour in a trauma-formed way and developing strategies for managing behaviour. (E)</w:t>
      </w:r>
    </w:p>
    <w:p w14:paraId="3FE78F59" w14:textId="77777777" w:rsidR="00120704" w:rsidRPr="00AA55CC" w:rsidRDefault="00120704" w:rsidP="00171635">
      <w:pPr>
        <w:pStyle w:val="ListParagraph"/>
        <w:spacing w:after="160" w:line="259" w:lineRule="auto"/>
        <w:ind w:left="360"/>
        <w:rPr>
          <w:rFonts w:ascii="Rubik" w:hAnsi="Rubik" w:cs="Rubik"/>
          <w:sz w:val="22"/>
          <w:szCs w:val="22"/>
        </w:rPr>
      </w:pPr>
    </w:p>
    <w:p w14:paraId="3AA34F35" w14:textId="77777777" w:rsidR="00120704" w:rsidRPr="00171635" w:rsidRDefault="00120704" w:rsidP="00171635">
      <w:pPr>
        <w:pStyle w:val="ListParagraph"/>
        <w:numPr>
          <w:ilvl w:val="0"/>
          <w:numId w:val="36"/>
        </w:numPr>
        <w:spacing w:after="160" w:line="259" w:lineRule="auto"/>
        <w:ind w:left="360"/>
        <w:rPr>
          <w:rFonts w:ascii="Rubik" w:hAnsi="Rubik" w:cs="Rubik"/>
          <w:sz w:val="22"/>
          <w:szCs w:val="22"/>
        </w:rPr>
      </w:pPr>
      <w:r w:rsidRPr="00171635">
        <w:rPr>
          <w:rFonts w:ascii="Rubik" w:hAnsi="Rubik" w:cs="Rubik"/>
          <w:sz w:val="22"/>
          <w:szCs w:val="22"/>
        </w:rPr>
        <w:t>Thorough and up-to-date working knowledge of Local and National Government policies and procedures in relation to housing, benefits system, and young people. (D)</w:t>
      </w:r>
    </w:p>
    <w:p w14:paraId="262289C9" w14:textId="77777777" w:rsidR="00120704" w:rsidRPr="00171635" w:rsidRDefault="00120704" w:rsidP="00171635">
      <w:pPr>
        <w:pStyle w:val="ListParagraph"/>
        <w:spacing w:after="160" w:line="259" w:lineRule="auto"/>
        <w:ind w:left="360"/>
        <w:rPr>
          <w:rFonts w:ascii="Rubik" w:hAnsi="Rubik" w:cs="Rubik"/>
          <w:sz w:val="22"/>
          <w:szCs w:val="22"/>
        </w:rPr>
      </w:pPr>
    </w:p>
    <w:p w14:paraId="160C9C38" w14:textId="092A2C22" w:rsidR="00120704" w:rsidRPr="00171635" w:rsidRDefault="00120704" w:rsidP="00171635">
      <w:pPr>
        <w:pStyle w:val="ListParagraph"/>
        <w:numPr>
          <w:ilvl w:val="0"/>
          <w:numId w:val="36"/>
        </w:numPr>
        <w:spacing w:after="160" w:line="259" w:lineRule="auto"/>
        <w:ind w:left="360"/>
        <w:rPr>
          <w:rFonts w:ascii="Rubik" w:hAnsi="Rubik" w:cs="Rubik"/>
          <w:sz w:val="22"/>
          <w:szCs w:val="22"/>
        </w:rPr>
      </w:pPr>
      <w:r w:rsidRPr="00171635">
        <w:rPr>
          <w:rFonts w:ascii="Rubik" w:hAnsi="Rubik" w:cs="Rubik"/>
          <w:sz w:val="22"/>
          <w:szCs w:val="22"/>
        </w:rPr>
        <w:t xml:space="preserve">An understanding of and a commitment to </w:t>
      </w:r>
      <w:r w:rsidR="00171635" w:rsidRPr="00171635">
        <w:rPr>
          <w:rFonts w:ascii="Rubik" w:hAnsi="Rubik" w:cs="Rubik"/>
          <w:sz w:val="22"/>
          <w:szCs w:val="22"/>
        </w:rPr>
        <w:t>Equity, Diversity and Inclusion</w:t>
      </w:r>
      <w:r w:rsidRPr="00171635">
        <w:rPr>
          <w:rFonts w:ascii="Rubik" w:hAnsi="Rubik" w:cs="Rubik"/>
          <w:sz w:val="22"/>
          <w:szCs w:val="22"/>
        </w:rPr>
        <w:t xml:space="preserve"> as it applies to a supportive service and in the workplace. (E)</w:t>
      </w:r>
    </w:p>
    <w:p w14:paraId="7CD1CCA8" w14:textId="77777777" w:rsidR="00120704" w:rsidRPr="00171635" w:rsidRDefault="00120704" w:rsidP="00171635">
      <w:pPr>
        <w:pStyle w:val="ListParagraph"/>
        <w:spacing w:after="160" w:line="259" w:lineRule="auto"/>
        <w:ind w:left="360"/>
        <w:rPr>
          <w:rFonts w:ascii="Rubik" w:hAnsi="Rubik" w:cs="Rubik"/>
          <w:sz w:val="22"/>
          <w:szCs w:val="22"/>
        </w:rPr>
      </w:pPr>
    </w:p>
    <w:p w14:paraId="17A551B4" w14:textId="77777777" w:rsidR="00120704" w:rsidRPr="00171635" w:rsidRDefault="00120704" w:rsidP="00171635">
      <w:pPr>
        <w:pStyle w:val="ListParagraph"/>
        <w:numPr>
          <w:ilvl w:val="0"/>
          <w:numId w:val="36"/>
        </w:numPr>
        <w:spacing w:after="160" w:line="259" w:lineRule="auto"/>
        <w:ind w:left="360"/>
        <w:rPr>
          <w:rFonts w:ascii="Rubik" w:hAnsi="Rubik" w:cs="Rubik"/>
          <w:sz w:val="22"/>
          <w:szCs w:val="22"/>
        </w:rPr>
      </w:pPr>
      <w:r w:rsidRPr="00171635">
        <w:rPr>
          <w:rFonts w:ascii="Rubik" w:hAnsi="Rubik" w:cs="Rubik"/>
          <w:sz w:val="22"/>
          <w:szCs w:val="22"/>
        </w:rPr>
        <w:t>Experience and knowledge around safeguarding policy and procedures for children and vulnerable adults. (E)</w:t>
      </w:r>
    </w:p>
    <w:p w14:paraId="3C3C25DB" w14:textId="77777777" w:rsidR="00120704" w:rsidRPr="00AA55CC" w:rsidRDefault="00120704" w:rsidP="00120704">
      <w:pPr>
        <w:tabs>
          <w:tab w:val="left" w:pos="-720"/>
          <w:tab w:val="left" w:pos="0"/>
        </w:tabs>
        <w:suppressAutoHyphens/>
        <w:contextualSpacing/>
        <w:rPr>
          <w:rFonts w:ascii="Rubik" w:hAnsi="Rubik" w:cs="Rubik"/>
          <w:sz w:val="22"/>
          <w:szCs w:val="22"/>
        </w:rPr>
      </w:pPr>
    </w:p>
    <w:p w14:paraId="6A8516A0" w14:textId="77777777" w:rsidR="00120704" w:rsidRPr="00AA55CC" w:rsidRDefault="00120704" w:rsidP="00120704">
      <w:pPr>
        <w:tabs>
          <w:tab w:val="left" w:pos="-720"/>
          <w:tab w:val="left" w:pos="0"/>
        </w:tabs>
        <w:suppressAutoHyphens/>
        <w:ind w:left="720" w:hanging="720"/>
        <w:contextualSpacing/>
        <w:rPr>
          <w:rFonts w:ascii="Rubik" w:hAnsi="Rubik" w:cs="Rubik"/>
          <w:b/>
          <w:sz w:val="22"/>
          <w:szCs w:val="22"/>
        </w:rPr>
      </w:pPr>
      <w:r w:rsidRPr="00AA55CC">
        <w:rPr>
          <w:rFonts w:ascii="Rubik" w:hAnsi="Rubik" w:cs="Rubik"/>
          <w:b/>
          <w:sz w:val="22"/>
          <w:szCs w:val="22"/>
        </w:rPr>
        <w:t>ADDITIONAL JOB REQUIREMENTS</w:t>
      </w:r>
    </w:p>
    <w:p w14:paraId="0EC1F0B0" w14:textId="77777777" w:rsidR="00120704" w:rsidRPr="00AA55CC" w:rsidRDefault="00120704" w:rsidP="00120704">
      <w:pPr>
        <w:tabs>
          <w:tab w:val="left" w:pos="-720"/>
          <w:tab w:val="left" w:pos="0"/>
        </w:tabs>
        <w:suppressAutoHyphens/>
        <w:ind w:left="720" w:hanging="720"/>
        <w:contextualSpacing/>
        <w:rPr>
          <w:rFonts w:ascii="Rubik" w:hAnsi="Rubik" w:cs="Rubik"/>
          <w:b/>
          <w:sz w:val="22"/>
          <w:szCs w:val="22"/>
        </w:rPr>
      </w:pPr>
    </w:p>
    <w:p w14:paraId="413B4D61" w14:textId="77777777" w:rsidR="00120704" w:rsidRPr="00AA55CC" w:rsidRDefault="00120704" w:rsidP="00171635">
      <w:pPr>
        <w:pStyle w:val="ListParagraph"/>
        <w:numPr>
          <w:ilvl w:val="0"/>
          <w:numId w:val="36"/>
        </w:numPr>
        <w:spacing w:after="160" w:line="259" w:lineRule="auto"/>
        <w:ind w:left="360"/>
        <w:rPr>
          <w:rFonts w:ascii="Rubik" w:hAnsi="Rubik" w:cs="Rubik"/>
          <w:sz w:val="22"/>
          <w:szCs w:val="22"/>
        </w:rPr>
      </w:pPr>
      <w:r w:rsidRPr="00AA55CC">
        <w:rPr>
          <w:rFonts w:ascii="Rubik" w:hAnsi="Rubik" w:cs="Rubik"/>
          <w:sz w:val="22"/>
          <w:szCs w:val="22"/>
        </w:rPr>
        <w:t xml:space="preserve">Willingness and ability to work outside of normal office hours on occasion (within New Horizon’s flexible working hour’s arrangements) and over the Christmas period. (E) </w:t>
      </w:r>
    </w:p>
    <w:p w14:paraId="1B1459FB" w14:textId="77777777" w:rsidR="00120704" w:rsidRPr="00AA55CC" w:rsidRDefault="00120704" w:rsidP="00171635">
      <w:pPr>
        <w:pStyle w:val="ListParagraph"/>
        <w:spacing w:after="160" w:line="259" w:lineRule="auto"/>
        <w:ind w:left="360"/>
        <w:rPr>
          <w:rFonts w:ascii="Rubik" w:hAnsi="Rubik" w:cs="Rubik"/>
          <w:sz w:val="22"/>
          <w:szCs w:val="22"/>
        </w:rPr>
      </w:pPr>
    </w:p>
    <w:p w14:paraId="76CCC08E" w14:textId="77777777" w:rsidR="00120704" w:rsidRPr="00AA55CC" w:rsidRDefault="00120704" w:rsidP="00171635">
      <w:pPr>
        <w:pStyle w:val="ListParagraph"/>
        <w:numPr>
          <w:ilvl w:val="0"/>
          <w:numId w:val="36"/>
        </w:numPr>
        <w:spacing w:after="160" w:line="259" w:lineRule="auto"/>
        <w:ind w:left="360"/>
        <w:rPr>
          <w:rFonts w:ascii="Rubik" w:hAnsi="Rubik" w:cs="Rubik"/>
          <w:sz w:val="22"/>
          <w:szCs w:val="22"/>
        </w:rPr>
      </w:pPr>
      <w:r w:rsidRPr="00AA55CC">
        <w:rPr>
          <w:rFonts w:ascii="Rubik" w:hAnsi="Rubik" w:cs="Rubik"/>
          <w:sz w:val="22"/>
          <w:szCs w:val="22"/>
        </w:rPr>
        <w:t>Willingness to work flexibly in response to changing organisational requirements. (E)</w:t>
      </w:r>
    </w:p>
    <w:p w14:paraId="280407A4" w14:textId="77777777" w:rsidR="00120704" w:rsidRPr="00AA55CC" w:rsidRDefault="00120704" w:rsidP="00171635">
      <w:pPr>
        <w:pStyle w:val="ListParagraph"/>
        <w:spacing w:after="160" w:line="259" w:lineRule="auto"/>
        <w:ind w:left="360"/>
        <w:rPr>
          <w:rFonts w:ascii="Rubik" w:hAnsi="Rubik" w:cs="Rubik"/>
          <w:sz w:val="22"/>
          <w:szCs w:val="22"/>
        </w:rPr>
      </w:pPr>
    </w:p>
    <w:p w14:paraId="3DA5E264" w14:textId="77777777" w:rsidR="00120704" w:rsidRPr="00AA55CC" w:rsidRDefault="00120704" w:rsidP="00171635">
      <w:pPr>
        <w:pStyle w:val="ListParagraph"/>
        <w:numPr>
          <w:ilvl w:val="0"/>
          <w:numId w:val="36"/>
        </w:numPr>
        <w:spacing w:after="160" w:line="259" w:lineRule="auto"/>
        <w:ind w:left="360"/>
        <w:rPr>
          <w:rFonts w:ascii="Rubik" w:hAnsi="Rubik" w:cs="Rubik"/>
          <w:sz w:val="22"/>
          <w:szCs w:val="22"/>
        </w:rPr>
      </w:pPr>
      <w:r w:rsidRPr="00AA55CC">
        <w:rPr>
          <w:rFonts w:ascii="Rubik" w:hAnsi="Rubik" w:cs="Rubik"/>
          <w:sz w:val="22"/>
          <w:szCs w:val="22"/>
        </w:rPr>
        <w:t>Willingness to work from different sites including our day centre in Camden. (E)</w:t>
      </w:r>
    </w:p>
    <w:p w14:paraId="0F82FC09" w14:textId="77777777" w:rsidR="00120704" w:rsidRPr="00171635" w:rsidRDefault="00120704" w:rsidP="00171635">
      <w:pPr>
        <w:spacing w:after="160" w:line="259" w:lineRule="auto"/>
        <w:rPr>
          <w:rFonts w:ascii="Rubik" w:hAnsi="Rubik" w:cs="Rubik"/>
          <w:sz w:val="22"/>
          <w:szCs w:val="22"/>
        </w:rPr>
      </w:pPr>
    </w:p>
    <w:p w14:paraId="2F0B9214" w14:textId="77777777" w:rsidR="00120704" w:rsidRDefault="00120704" w:rsidP="00120704">
      <w:pPr>
        <w:rPr>
          <w:rFonts w:ascii="Rubik" w:hAnsi="Rubik" w:cs="Rubik"/>
          <w:i/>
          <w:iCs/>
          <w:color w:val="0F2861"/>
          <w:sz w:val="44"/>
          <w:szCs w:val="44"/>
        </w:rPr>
      </w:pPr>
    </w:p>
    <w:p w14:paraId="31B9C590" w14:textId="77777777" w:rsidR="007C4C28" w:rsidRPr="002F6EF0" w:rsidRDefault="007C4C28" w:rsidP="00682899">
      <w:pPr>
        <w:rPr>
          <w:rFonts w:ascii="Rubik" w:hAnsi="Rubik" w:cs="Rubik"/>
          <w:sz w:val="22"/>
          <w:szCs w:val="18"/>
        </w:rPr>
      </w:pPr>
    </w:p>
    <w:p w14:paraId="401C7FB3" w14:textId="77777777" w:rsidR="00682899" w:rsidRDefault="00682899">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488D7353" w14:textId="253D6A1C" w:rsidR="0037716C" w:rsidRPr="005F6F1F" w:rsidRDefault="00BE7D11" w:rsidP="0037716C">
      <w:pPr>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0C86486B" w14:textId="77777777" w:rsidR="0037716C" w:rsidRPr="00BE7D11" w:rsidRDefault="0037716C" w:rsidP="0037716C">
      <w:pPr>
        <w:jc w:val="both"/>
        <w:rPr>
          <w:rFonts w:ascii="Rubik" w:hAnsi="Rubik" w:cs="Rubik"/>
          <w:b/>
          <w:bCs/>
          <w:sz w:val="23"/>
          <w:szCs w:val="23"/>
        </w:rPr>
      </w:pPr>
    </w:p>
    <w:p w14:paraId="1694DA9C" w14:textId="3899F7A3"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1139796F" w14:textId="77777777" w:rsidR="0093635B" w:rsidRPr="00BF5B57" w:rsidRDefault="0093635B" w:rsidP="0037716C">
      <w:pPr>
        <w:rPr>
          <w:rFonts w:ascii="Rubik" w:hAnsi="Rubik" w:cs="Rubik"/>
          <w:sz w:val="22"/>
          <w:szCs w:val="22"/>
        </w:rPr>
      </w:pPr>
    </w:p>
    <w:p w14:paraId="4AC43C8D" w14:textId="1CA28D0C" w:rsidR="009144F1" w:rsidRPr="00BF5B57" w:rsidRDefault="00571922" w:rsidP="0037716C">
      <w:pPr>
        <w:rPr>
          <w:rFonts w:ascii="Rubik" w:hAnsi="Rubik" w:cs="Rubik"/>
          <w:sz w:val="22"/>
          <w:szCs w:val="22"/>
        </w:rPr>
      </w:pPr>
      <w:r w:rsidRPr="00571922">
        <w:rPr>
          <w:rFonts w:ascii="Rubik" w:hAnsi="Rubik" w:cs="Rubik"/>
          <w:sz w:val="22"/>
          <w:szCs w:val="22"/>
        </w:rPr>
        <w:t xml:space="preserve">The post is based at: New Horizon Youth Centre, 68 Chalton Street, London, NW1 1JR. </w:t>
      </w:r>
    </w:p>
    <w:p w14:paraId="4E157EFA" w14:textId="77777777" w:rsidR="0037716C" w:rsidRPr="00BF5B57" w:rsidRDefault="0037716C" w:rsidP="00682899">
      <w:pPr>
        <w:rPr>
          <w:rFonts w:asciiTheme="minorHAnsi" w:hAnsiTheme="minorHAnsi" w:cstheme="minorHAnsi"/>
          <w:sz w:val="22"/>
          <w:szCs w:val="22"/>
        </w:rPr>
      </w:pPr>
    </w:p>
    <w:p w14:paraId="29B52C64" w14:textId="60B9C57F" w:rsidR="0037716C" w:rsidRPr="00BF5B57" w:rsidRDefault="005C6970" w:rsidP="0037716C">
      <w:pPr>
        <w:rPr>
          <w:rFonts w:ascii="Rubik" w:hAnsi="Rubik" w:cs="Rubik"/>
          <w:b/>
          <w:bCs/>
          <w:color w:val="FF5254"/>
          <w:sz w:val="22"/>
          <w:szCs w:val="22"/>
        </w:rPr>
      </w:pPr>
      <w:r>
        <w:rPr>
          <w:rFonts w:ascii="Rubik" w:hAnsi="Rubik" w:cs="Rubik"/>
          <w:b/>
          <w:bCs/>
          <w:color w:val="FF5254"/>
          <w:sz w:val="22"/>
          <w:szCs w:val="22"/>
        </w:rPr>
        <w:t>Contract</w:t>
      </w:r>
      <w:r w:rsidR="006965B3">
        <w:rPr>
          <w:rFonts w:ascii="Rubik" w:hAnsi="Rubik" w:cs="Rubik"/>
          <w:b/>
          <w:bCs/>
          <w:color w:val="FF5254"/>
          <w:sz w:val="22"/>
          <w:szCs w:val="22"/>
        </w:rPr>
        <w:t>:</w:t>
      </w:r>
      <w:r>
        <w:rPr>
          <w:rFonts w:ascii="Rubik" w:hAnsi="Rubik" w:cs="Rubik"/>
          <w:b/>
          <w:bCs/>
          <w:color w:val="FF5254"/>
          <w:sz w:val="22"/>
          <w:szCs w:val="22"/>
        </w:rPr>
        <w:t xml:space="preserve"> </w:t>
      </w:r>
    </w:p>
    <w:p w14:paraId="57E45A78" w14:textId="77777777" w:rsidR="0093635B" w:rsidRPr="00BF5B57" w:rsidRDefault="0093635B" w:rsidP="0037716C">
      <w:pPr>
        <w:rPr>
          <w:rFonts w:ascii="Rubik" w:hAnsi="Rubik" w:cs="Rubik"/>
          <w:sz w:val="22"/>
          <w:szCs w:val="22"/>
        </w:rPr>
      </w:pPr>
    </w:p>
    <w:p w14:paraId="5575424D" w14:textId="781127F0" w:rsidR="006965B3" w:rsidRPr="006965B3" w:rsidRDefault="006965B3" w:rsidP="006965B3">
      <w:pPr>
        <w:rPr>
          <w:rFonts w:ascii="Rubik" w:hAnsi="Rubik" w:cs="Rubik"/>
          <w:sz w:val="22"/>
          <w:szCs w:val="22"/>
        </w:rPr>
      </w:pPr>
      <w:r w:rsidRPr="006965B3">
        <w:rPr>
          <w:rFonts w:ascii="Rubik" w:hAnsi="Rubik" w:cs="Rubik"/>
          <w:sz w:val="22"/>
          <w:szCs w:val="22"/>
        </w:rPr>
        <w:t xml:space="preserve">The contract is </w:t>
      </w:r>
      <w:r w:rsidRPr="007D2052">
        <w:rPr>
          <w:rFonts w:ascii="Rubik" w:hAnsi="Rubik" w:cs="Rubik"/>
          <w:sz w:val="22"/>
          <w:szCs w:val="22"/>
        </w:rPr>
        <w:t>ongoing</w:t>
      </w:r>
      <w:r w:rsidRPr="006965B3">
        <w:rPr>
          <w:rFonts w:ascii="Rubik" w:hAnsi="Rubik" w:cs="Rubik"/>
          <w:sz w:val="22"/>
          <w:szCs w:val="22"/>
        </w:rPr>
        <w:t xml:space="preserve">, subject to successful completion of a probationary period. </w:t>
      </w:r>
    </w:p>
    <w:p w14:paraId="6515E6EC" w14:textId="77777777" w:rsidR="009144F1" w:rsidRPr="00BF5B57" w:rsidRDefault="009144F1" w:rsidP="0037716C">
      <w:pPr>
        <w:rPr>
          <w:rFonts w:ascii="Rubik" w:hAnsi="Rubik" w:cs="Rubik"/>
          <w:sz w:val="22"/>
          <w:szCs w:val="22"/>
        </w:rPr>
      </w:pPr>
    </w:p>
    <w:p w14:paraId="679910DB" w14:textId="467C42F9" w:rsidR="0037716C" w:rsidRPr="00BF5B57" w:rsidRDefault="006965B3" w:rsidP="0037716C">
      <w:pPr>
        <w:rPr>
          <w:rFonts w:ascii="Rubik" w:hAnsi="Rubik" w:cs="Rubik"/>
          <w:b/>
          <w:bCs/>
          <w:sz w:val="22"/>
          <w:szCs w:val="22"/>
        </w:rPr>
      </w:pPr>
      <w:r>
        <w:rPr>
          <w:rFonts w:ascii="Rubik" w:hAnsi="Rubik" w:cs="Rubik"/>
          <w:b/>
          <w:bCs/>
          <w:color w:val="FF5254"/>
          <w:sz w:val="22"/>
          <w:szCs w:val="22"/>
        </w:rPr>
        <w:t>H</w:t>
      </w:r>
      <w:r w:rsidRPr="00BF5B57">
        <w:rPr>
          <w:rFonts w:ascii="Rubik" w:hAnsi="Rubik" w:cs="Rubik"/>
          <w:b/>
          <w:bCs/>
          <w:color w:val="FF5254"/>
          <w:sz w:val="22"/>
          <w:szCs w:val="22"/>
        </w:rPr>
        <w:t>ours of work:</w:t>
      </w:r>
    </w:p>
    <w:p w14:paraId="43CB4745" w14:textId="77777777" w:rsidR="006965B3" w:rsidRDefault="006965B3" w:rsidP="0037716C">
      <w:pPr>
        <w:rPr>
          <w:rFonts w:ascii="Rubik" w:hAnsi="Rubik" w:cs="Rubik"/>
          <w:b/>
          <w:bCs/>
          <w:color w:val="FF5254"/>
          <w:sz w:val="22"/>
          <w:szCs w:val="22"/>
        </w:rPr>
      </w:pPr>
    </w:p>
    <w:p w14:paraId="328A5C35" w14:textId="2D346132" w:rsidR="003B6F4C" w:rsidRPr="00093B85" w:rsidRDefault="003B6F4C" w:rsidP="003B6F4C">
      <w:pPr>
        <w:textAlignment w:val="baseline"/>
        <w:rPr>
          <w:rFonts w:ascii="Rubik" w:hAnsi="Rubik" w:cs="Rubik"/>
          <w:spacing w:val="0"/>
          <w:sz w:val="22"/>
          <w:szCs w:val="22"/>
          <w:lang w:eastAsia="en-GB"/>
        </w:rPr>
      </w:pPr>
      <w:r>
        <w:rPr>
          <w:rFonts w:ascii="Rubik" w:hAnsi="Rubik" w:cs="Rubik"/>
          <w:spacing w:val="0"/>
          <w:sz w:val="22"/>
          <w:szCs w:val="22"/>
          <w:lang w:eastAsia="en-GB"/>
        </w:rPr>
        <w:t>The role is full-time, working 35 hours per week, Monday-Friday</w:t>
      </w:r>
      <w:r w:rsidR="00171635">
        <w:rPr>
          <w:rFonts w:ascii="Rubik" w:hAnsi="Rubik" w:cs="Rubik"/>
          <w:spacing w:val="0"/>
          <w:sz w:val="22"/>
          <w:szCs w:val="22"/>
          <w:lang w:eastAsia="en-GB"/>
        </w:rPr>
        <w:t xml:space="preserve"> (9:30-5:00)</w:t>
      </w:r>
      <w:r>
        <w:rPr>
          <w:rFonts w:ascii="Rubik" w:hAnsi="Rubik" w:cs="Rubik"/>
          <w:spacing w:val="0"/>
          <w:sz w:val="22"/>
          <w:szCs w:val="22"/>
          <w:lang w:eastAsia="en-GB"/>
        </w:rPr>
        <w:t xml:space="preserve">. </w:t>
      </w:r>
      <w:r w:rsidRPr="00093B85">
        <w:rPr>
          <w:rFonts w:ascii="Rubik" w:hAnsi="Rubik" w:cs="Rubik"/>
          <w:spacing w:val="0"/>
          <w:sz w:val="22"/>
          <w:szCs w:val="22"/>
          <w:lang w:eastAsia="en-GB"/>
        </w:rPr>
        <w:t>Some work over the Christmas period will be required. </w:t>
      </w:r>
    </w:p>
    <w:p w14:paraId="293DB66A" w14:textId="22766195" w:rsidR="006965B3" w:rsidRDefault="006965B3" w:rsidP="0037716C">
      <w:pPr>
        <w:rPr>
          <w:rFonts w:ascii="Rubik" w:hAnsi="Rubik" w:cs="Rubik"/>
          <w:sz w:val="22"/>
          <w:szCs w:val="22"/>
        </w:rPr>
      </w:pPr>
    </w:p>
    <w:p w14:paraId="47B6FE7B" w14:textId="6879F1CA"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3B47C8D6" w14:textId="77777777" w:rsidR="009144F1" w:rsidRDefault="009144F1" w:rsidP="0037716C">
      <w:pPr>
        <w:rPr>
          <w:rFonts w:ascii="Rubik" w:hAnsi="Rubik" w:cs="Rubik"/>
          <w:sz w:val="22"/>
          <w:szCs w:val="22"/>
        </w:rPr>
      </w:pPr>
    </w:p>
    <w:p w14:paraId="5C719C57" w14:textId="77777777" w:rsidR="00171635" w:rsidRDefault="0080495A" w:rsidP="0080495A">
      <w:pPr>
        <w:rPr>
          <w:rFonts w:ascii="Rubik" w:hAnsi="Rubik" w:cs="Rubik"/>
          <w:spacing w:val="0"/>
          <w:sz w:val="22"/>
          <w:szCs w:val="22"/>
          <w:lang w:eastAsia="en-GB"/>
        </w:rPr>
      </w:pPr>
      <w:r w:rsidRPr="4913216B">
        <w:rPr>
          <w:rFonts w:ascii="Rubik" w:hAnsi="Rubik" w:cs="Rubik"/>
          <w:spacing w:val="0"/>
          <w:sz w:val="22"/>
          <w:szCs w:val="22"/>
          <w:lang w:eastAsia="en-GB"/>
        </w:rPr>
        <w:t xml:space="preserve">The starting salary for the role is £31,200.00 pro-rata.  </w:t>
      </w:r>
    </w:p>
    <w:p w14:paraId="28CFA976" w14:textId="77777777" w:rsidR="00171635" w:rsidRDefault="00171635" w:rsidP="0080495A">
      <w:pPr>
        <w:rPr>
          <w:rFonts w:ascii="Rubik" w:hAnsi="Rubik" w:cs="Rubik"/>
          <w:spacing w:val="0"/>
          <w:sz w:val="22"/>
          <w:szCs w:val="22"/>
          <w:lang w:eastAsia="en-GB"/>
        </w:rPr>
      </w:pPr>
    </w:p>
    <w:p w14:paraId="05811183" w14:textId="0D87AB9F" w:rsidR="0080495A" w:rsidRPr="002D5C0B" w:rsidRDefault="0080495A" w:rsidP="0080495A">
      <w:pPr>
        <w:rPr>
          <w:rFonts w:ascii="Rubik" w:hAnsi="Rubik" w:cs="Rubik"/>
          <w:spacing w:val="0"/>
          <w:sz w:val="22"/>
          <w:szCs w:val="22"/>
          <w:lang w:eastAsia="en-GB"/>
        </w:rPr>
      </w:pPr>
      <w:r w:rsidRPr="4913216B">
        <w:rPr>
          <w:rFonts w:ascii="Rubik" w:hAnsi="Rubik" w:cs="Rubik"/>
          <w:spacing w:val="0"/>
          <w:sz w:val="22"/>
          <w:szCs w:val="22"/>
          <w:lang w:eastAsia="en-GB"/>
        </w:rPr>
        <w:t>The salary scale is: AP26 (£31,200) to AP30 (£34,736). New Horizon Youth Centre contributes up to 6% to a group personal pension scheme.</w:t>
      </w:r>
      <w:r w:rsidRPr="002D5C0B">
        <w:rPr>
          <w:rFonts w:ascii="Rubik" w:hAnsi="Rubik" w:cs="Rubik"/>
          <w:spacing w:val="0"/>
          <w:sz w:val="22"/>
          <w:szCs w:val="22"/>
          <w:lang w:eastAsia="en-GB"/>
        </w:rPr>
        <w:t xml:space="preserve"> </w:t>
      </w:r>
    </w:p>
    <w:p w14:paraId="45EBE370" w14:textId="77777777" w:rsidR="0080495A" w:rsidRPr="00BF5B57" w:rsidRDefault="0080495A" w:rsidP="4913216B">
      <w:pPr>
        <w:rPr>
          <w:rFonts w:ascii="Rubik" w:hAnsi="Rubik" w:cs="Rubik"/>
          <w:sz w:val="22"/>
          <w:szCs w:val="22"/>
          <w:highlight w:val="yellow"/>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555F3315" w14:textId="6553CDCE"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4913216B">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125CF7A4" w:rsidR="0037716C" w:rsidRPr="00BF5B57" w:rsidRDefault="1E81A309" w:rsidP="4913216B">
            <w:pPr>
              <w:rPr>
                <w:rFonts w:ascii="Rubik" w:eastAsia="Rubik" w:hAnsi="Rubik" w:cs="Rubik"/>
                <w:sz w:val="22"/>
                <w:szCs w:val="22"/>
              </w:rPr>
            </w:pPr>
            <w:r w:rsidRPr="4913216B">
              <w:rPr>
                <w:rFonts w:ascii="Rubik" w:eastAsia="Rubik" w:hAnsi="Rubik" w:cs="Rubik"/>
                <w:b/>
                <w:bCs/>
                <w:color w:val="FF5254"/>
                <w:sz w:val="22"/>
                <w:szCs w:val="22"/>
              </w:rPr>
              <w:t>9am, Monday 24</w:t>
            </w:r>
            <w:r w:rsidRPr="00C06118">
              <w:rPr>
                <w:rFonts w:ascii="Rubik" w:eastAsia="Rubik" w:hAnsi="Rubik" w:cs="Rubik"/>
                <w:b/>
                <w:bCs/>
                <w:color w:val="FF5254"/>
                <w:sz w:val="22"/>
                <w:szCs w:val="22"/>
                <w:vertAlign w:val="superscript"/>
              </w:rPr>
              <w:t>th</w:t>
            </w:r>
            <w:r w:rsidR="00C06118">
              <w:rPr>
                <w:rFonts w:ascii="Rubik" w:eastAsia="Rubik" w:hAnsi="Rubik" w:cs="Rubik"/>
                <w:b/>
                <w:bCs/>
                <w:color w:val="FF5254"/>
                <w:sz w:val="22"/>
                <w:szCs w:val="22"/>
              </w:rPr>
              <w:t xml:space="preserve"> </w:t>
            </w:r>
            <w:r w:rsidRPr="4913216B">
              <w:rPr>
                <w:rFonts w:ascii="Rubik" w:eastAsia="Rubik" w:hAnsi="Rubik" w:cs="Rubik"/>
                <w:b/>
                <w:bCs/>
                <w:color w:val="FF5254"/>
                <w:sz w:val="22"/>
                <w:szCs w:val="22"/>
              </w:rPr>
              <w:t>November</w:t>
            </w:r>
          </w:p>
        </w:tc>
      </w:tr>
      <w:tr w:rsidR="0037716C" w:rsidRPr="00BF5B57" w14:paraId="2DC0300B" w14:textId="77777777" w:rsidTr="4913216B">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71DF8C51" w:rsidR="0037716C" w:rsidRPr="00BF5B57" w:rsidRDefault="26E8198C" w:rsidP="4913216B">
            <w:r w:rsidRPr="4913216B">
              <w:rPr>
                <w:rFonts w:ascii="Rubik" w:eastAsia="Rubik" w:hAnsi="Rubik" w:cs="Rubik"/>
                <w:b/>
                <w:bCs/>
                <w:color w:val="FF5254"/>
                <w:sz w:val="22"/>
                <w:szCs w:val="22"/>
              </w:rPr>
              <w:t>Friday 28</w:t>
            </w:r>
            <w:r w:rsidRPr="00C06118">
              <w:rPr>
                <w:rFonts w:ascii="Rubik" w:eastAsia="Rubik" w:hAnsi="Rubik" w:cs="Rubik"/>
                <w:b/>
                <w:bCs/>
                <w:color w:val="FF5254"/>
                <w:sz w:val="22"/>
                <w:szCs w:val="22"/>
                <w:vertAlign w:val="superscript"/>
              </w:rPr>
              <w:t>th</w:t>
            </w:r>
            <w:r w:rsidR="00C06118">
              <w:rPr>
                <w:rFonts w:ascii="Rubik" w:eastAsia="Rubik" w:hAnsi="Rubik" w:cs="Rubik"/>
                <w:b/>
                <w:bCs/>
                <w:color w:val="FF5254"/>
                <w:sz w:val="22"/>
                <w:szCs w:val="22"/>
              </w:rPr>
              <w:t xml:space="preserve"> </w:t>
            </w:r>
            <w:r w:rsidRPr="4913216B">
              <w:rPr>
                <w:rFonts w:ascii="Rubik" w:eastAsia="Rubik" w:hAnsi="Rubik" w:cs="Rubik"/>
                <w:b/>
                <w:bCs/>
                <w:color w:val="FF5254"/>
                <w:sz w:val="22"/>
                <w:szCs w:val="22"/>
              </w:rPr>
              <w:t xml:space="preserve">November </w:t>
            </w:r>
            <w:r w:rsidRPr="4913216B">
              <w:rPr>
                <w:rFonts w:ascii="Rubik" w:eastAsia="Rubik" w:hAnsi="Rubik" w:cs="Rubik"/>
                <w:sz w:val="22"/>
                <w:szCs w:val="22"/>
              </w:rPr>
              <w:t xml:space="preserve"> </w:t>
            </w:r>
          </w:p>
        </w:tc>
      </w:tr>
      <w:tr w:rsidR="0037716C" w:rsidRPr="00BF5B57" w14:paraId="7B62A589" w14:textId="77777777" w:rsidTr="4913216B">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7B0C0F1E" w:rsidR="0037716C" w:rsidRPr="00BF5B57" w:rsidRDefault="78ACBD63" w:rsidP="00EB093B">
            <w:pPr>
              <w:rPr>
                <w:rFonts w:ascii="Rubik" w:hAnsi="Rubik" w:cs="Rubik"/>
                <w:b/>
                <w:bCs/>
                <w:color w:val="FF5254"/>
                <w:sz w:val="22"/>
                <w:szCs w:val="22"/>
              </w:rPr>
            </w:pPr>
            <w:r w:rsidRPr="4913216B">
              <w:rPr>
                <w:rFonts w:ascii="Rubik" w:hAnsi="Rubik" w:cs="Rubik"/>
                <w:b/>
                <w:bCs/>
                <w:color w:val="FF5254"/>
                <w:sz w:val="22"/>
                <w:szCs w:val="22"/>
              </w:rPr>
              <w:t>Thursday 4</w:t>
            </w:r>
            <w:r w:rsidRPr="4913216B">
              <w:rPr>
                <w:rFonts w:ascii="Rubik" w:hAnsi="Rubik" w:cs="Rubik"/>
                <w:b/>
                <w:bCs/>
                <w:color w:val="FF5254"/>
                <w:sz w:val="22"/>
                <w:szCs w:val="22"/>
                <w:vertAlign w:val="superscript"/>
              </w:rPr>
              <w:t>th</w:t>
            </w:r>
            <w:r w:rsidRPr="4913216B">
              <w:rPr>
                <w:rFonts w:ascii="Rubik" w:hAnsi="Rubik" w:cs="Rubik"/>
                <w:b/>
                <w:bCs/>
                <w:color w:val="FF5254"/>
                <w:sz w:val="22"/>
                <w:szCs w:val="22"/>
              </w:rPr>
              <w:t xml:space="preserve"> December</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56FC4AA0"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w:t>
      </w:r>
      <w:r w:rsidR="007C03C9">
        <w:rPr>
          <w:rFonts w:ascii="Rubik" w:hAnsi="Rubik" w:cs="Rubik"/>
          <w:sz w:val="22"/>
          <w:szCs w:val="22"/>
        </w:rPr>
        <w:t xml:space="preserve"> (2 sides of A4)</w:t>
      </w:r>
      <w:r w:rsidRPr="004E1A6E">
        <w:rPr>
          <w:rFonts w:ascii="Rubik" w:hAnsi="Rubik" w:cs="Rubik"/>
          <w:sz w:val="22"/>
          <w:szCs w:val="22"/>
        </w:rPr>
        <w:t xml:space="preserve">. </w:t>
      </w:r>
      <w:r w:rsidRPr="004E1A6E">
        <w:rPr>
          <w:rFonts w:ascii="Rubik" w:hAnsi="Rubik" w:cs="Rubik"/>
          <w:i/>
          <w:iCs/>
          <w:sz w:val="22"/>
          <w:szCs w:val="22"/>
        </w:rPr>
        <w:t>Plea</w:t>
      </w:r>
      <w:r w:rsidR="007C03C9">
        <w:rPr>
          <w:rFonts w:ascii="Rubik" w:hAnsi="Rubik" w:cs="Rubik"/>
          <w:i/>
          <w:iCs/>
          <w:sz w:val="22"/>
          <w:szCs w:val="22"/>
        </w:rPr>
        <w:t xml:space="preserve">se </w:t>
      </w:r>
      <w:r w:rsidRPr="004E1A6E">
        <w:rPr>
          <w:rFonts w:ascii="Rubik" w:hAnsi="Rubik" w:cs="Rubik"/>
          <w:i/>
          <w:iCs/>
          <w:sz w:val="22"/>
          <w:szCs w:val="22"/>
        </w:rPr>
        <w:t xml:space="preserve">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27C70522"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65B85F72"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 xml:space="preserve">he supporting statement is an </w:t>
      </w:r>
      <w:r w:rsidR="007C03C9">
        <w:rPr>
          <w:rFonts w:ascii="Rubik" w:hAnsi="Rubik" w:cs="Rubik"/>
          <w:sz w:val="22"/>
          <w:szCs w:val="22"/>
        </w:rPr>
        <w:t xml:space="preserve">essential </w:t>
      </w:r>
      <w:r w:rsidR="000D6BBA" w:rsidRPr="004E1A6E">
        <w:rPr>
          <w:rFonts w:ascii="Rubik" w:hAnsi="Rubik" w:cs="Rubik"/>
          <w:sz w:val="22"/>
          <w:szCs w:val="22"/>
        </w:rPr>
        <w:t xml:space="preserve">part of your application and will be assessed </w:t>
      </w:r>
      <w:r w:rsidR="00172713">
        <w:rPr>
          <w:rFonts w:ascii="Rubik" w:hAnsi="Rubik" w:cs="Rubik"/>
          <w:sz w:val="22"/>
          <w:szCs w:val="22"/>
        </w:rPr>
        <w:t>for shortlisting purposes</w:t>
      </w:r>
      <w:r w:rsidR="000D6BBA" w:rsidRPr="004E1A6E">
        <w:rPr>
          <w:rFonts w:ascii="Rubik" w:hAnsi="Rubik" w:cs="Rubik"/>
          <w:sz w:val="22"/>
          <w:szCs w:val="22"/>
        </w:rPr>
        <w:t>.</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33"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34"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7"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7"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35"/>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21373E" w14:textId="77777777" w:rsidR="001F779B" w:rsidRDefault="001F779B" w:rsidP="0099640A">
      <w:r>
        <w:separator/>
      </w:r>
    </w:p>
  </w:endnote>
  <w:endnote w:type="continuationSeparator" w:id="0">
    <w:p w14:paraId="5B2569E7" w14:textId="77777777" w:rsidR="001F779B" w:rsidRDefault="001F779B" w:rsidP="0099640A">
      <w:r>
        <w:continuationSeparator/>
      </w:r>
    </w:p>
  </w:endnote>
  <w:endnote w:type="continuationNotice" w:id="1">
    <w:p w14:paraId="10D64389" w14:textId="77777777" w:rsidR="001F779B" w:rsidRDefault="001F77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2A6F" w:usb1="4000205B" w:usb2="00000000" w:usb3="00000000" w:csb0="000000F7" w:csb1="00000000"/>
  </w:font>
  <w:font w:name="Rubik Medium">
    <w:panose1 w:val="00000000000000000000"/>
    <w:charset w:val="00"/>
    <w:family w:val="auto"/>
    <w:pitch w:val="variable"/>
    <w:sig w:usb0="A0002A6F" w:usb1="C000205B" w:usb2="00000000" w:usb3="00000000" w:csb0="000000F7" w:csb1="00000000"/>
  </w:font>
  <w:font w:name="Rubik SemiBold">
    <w:altName w:val="Arial"/>
    <w:panose1 w:val="00000000000000000000"/>
    <w:charset w:val="00"/>
    <w:family w:val="auto"/>
    <w:pitch w:val="variable"/>
    <w:sig w:usb0="A0002A6F" w:usb1="C000205B" w:usb2="00000000" w:usb3="00000000" w:csb0="000000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302E87" w14:textId="77777777" w:rsidR="001F779B" w:rsidRDefault="001F779B" w:rsidP="0099640A">
      <w:r>
        <w:separator/>
      </w:r>
    </w:p>
  </w:footnote>
  <w:footnote w:type="continuationSeparator" w:id="0">
    <w:p w14:paraId="1605F9FB" w14:textId="77777777" w:rsidR="001F779B" w:rsidRDefault="001F779B" w:rsidP="0099640A">
      <w:r>
        <w:continuationSeparator/>
      </w:r>
    </w:p>
  </w:footnote>
  <w:footnote w:type="continuationNotice" w:id="1">
    <w:p w14:paraId="70202710" w14:textId="77777777" w:rsidR="001F779B" w:rsidRDefault="001F779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2353C551" w:rsidR="002776B4" w:rsidRPr="00F00657" w:rsidRDefault="000707C9" w:rsidP="000812C6">
    <w:pPr>
      <w:tabs>
        <w:tab w:val="left" w:pos="5394"/>
      </w:tabs>
      <w:spacing w:after="60"/>
      <w:rPr>
        <w:rFonts w:ascii="Rubik" w:hAnsi="Rubik" w:cs="Rubik"/>
        <w:bCs/>
        <w:color w:val="0F2861"/>
      </w:rPr>
    </w:pPr>
    <w:r>
      <w:rPr>
        <w:rFonts w:ascii="Rubik" w:hAnsi="Rubik" w:cs="Rubik"/>
        <w:bCs/>
        <w:color w:val="0F2861"/>
      </w:rPr>
      <w:t>Day Centre Receptionist</w:t>
    </w:r>
    <w:r w:rsidR="000812C6">
      <w:rPr>
        <w:rFonts w:ascii="Rubik" w:hAnsi="Rubik" w:cs="Rubik"/>
        <w:bCs/>
        <w:color w:val="0F2861"/>
      </w:rPr>
      <w:tab/>
    </w:r>
  </w:p>
  <w:p w14:paraId="1B08E18B" w14:textId="149C3736" w:rsidR="00F00657" w:rsidRPr="00F00657" w:rsidRDefault="002776B4" w:rsidP="002776B4">
    <w:pPr>
      <w:spacing w:after="60"/>
      <w:rPr>
        <w:rFonts w:ascii="Rubik" w:hAnsi="Rubik" w:cs="Rubik"/>
        <w:bCs/>
        <w:color w:val="0F2861"/>
      </w:rPr>
    </w:pPr>
    <w:r w:rsidRPr="00F00657">
      <w:rPr>
        <w:rFonts w:ascii="Rubik" w:hAnsi="Rubik" w:cs="Rubik"/>
        <w:bCs/>
        <w:color w:val="0F2861"/>
      </w:rPr>
      <w:t xml:space="preserve">Job Application Pack, </w:t>
    </w:r>
    <w:r w:rsidR="000707C9">
      <w:rPr>
        <w:rFonts w:ascii="Rubik" w:hAnsi="Rubik" w:cs="Rubik"/>
        <w:bCs/>
        <w:color w:val="0F2861"/>
      </w:rPr>
      <w:t>October 2025</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77777777"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6408CCAB" w:rsidR="000812C6" w:rsidRPr="00F00657" w:rsidRDefault="00A67B2B" w:rsidP="00A67B2B">
    <w:pPr>
      <w:tabs>
        <w:tab w:val="left" w:pos="5394"/>
      </w:tabs>
      <w:spacing w:after="60"/>
      <w:rPr>
        <w:rFonts w:ascii="Rubik" w:hAnsi="Rubik" w:cs="Rubik"/>
        <w:color w:val="0F2861"/>
      </w:rPr>
    </w:pPr>
    <w:r>
      <w:rPr>
        <w:rFonts w:ascii="Rubik" w:hAnsi="Rubik" w:cs="Rubik"/>
        <w:color w:val="0F2861"/>
      </w:rPr>
      <w:t xml:space="preserve">Day Centre Receptionist </w:t>
    </w:r>
    <w:r w:rsidR="000812C6">
      <w:tab/>
    </w:r>
  </w:p>
  <w:p w14:paraId="317B34D9" w14:textId="0AC3710A" w:rsidR="000812C6" w:rsidRPr="00F00657" w:rsidRDefault="000812C6" w:rsidP="000812C6">
    <w:pPr>
      <w:spacing w:after="60"/>
      <w:rPr>
        <w:rFonts w:ascii="Rubik" w:hAnsi="Rubik" w:cs="Rubik"/>
        <w:bCs/>
        <w:color w:val="0F2861"/>
      </w:rPr>
    </w:pPr>
    <w:r w:rsidRPr="00F00657">
      <w:rPr>
        <w:rFonts w:ascii="Rubik" w:hAnsi="Rubik" w:cs="Rubik"/>
        <w:bCs/>
        <w:color w:val="0F2861"/>
      </w:rPr>
      <w:t xml:space="preserve">Job Application Pack, </w:t>
    </w:r>
    <w:r w:rsidR="00A67B2B">
      <w:rPr>
        <w:rFonts w:ascii="Rubik" w:hAnsi="Rubik" w:cs="Rubik"/>
        <w:bCs/>
        <w:color w:val="0F2861"/>
      </w:rPr>
      <w:t>October 2025</w:t>
    </w:r>
  </w:p>
  <w:p w14:paraId="5EA729CB" w14:textId="77777777" w:rsidR="000812C6" w:rsidRPr="00F00657" w:rsidRDefault="000812C6" w:rsidP="000812C6">
    <w:pPr>
      <w:spacing w:after="60"/>
      <w:rPr>
        <w:rFonts w:ascii="Rubik" w:hAnsi="Rubik" w:cs="Rubik"/>
        <w:color w:val="0F2861"/>
      </w:rPr>
    </w:pPr>
  </w:p>
  <w:p w14:paraId="23102EA4"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5"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4C009A1"/>
    <w:multiLevelType w:val="hybridMultilevel"/>
    <w:tmpl w:val="BE60D908"/>
    <w:lvl w:ilvl="0" w:tplc="08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85A3F3D"/>
    <w:multiLevelType w:val="hybridMultilevel"/>
    <w:tmpl w:val="A6A8F860"/>
    <w:lvl w:ilvl="0" w:tplc="27AC3F64">
      <w:start w:val="1"/>
      <w:numFmt w:val="decimal"/>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06A0896"/>
    <w:multiLevelType w:val="hybridMultilevel"/>
    <w:tmpl w:val="11DA2664"/>
    <w:lvl w:ilvl="0" w:tplc="27AC3F64">
      <w:start w:val="1"/>
      <w:numFmt w:val="decimal"/>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8106EB3"/>
    <w:multiLevelType w:val="hybridMultilevel"/>
    <w:tmpl w:val="2F1CB380"/>
    <w:lvl w:ilvl="0" w:tplc="27AC3F64">
      <w:start w:val="1"/>
      <w:numFmt w:val="decimal"/>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20"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6C80E22"/>
    <w:multiLevelType w:val="hybridMultilevel"/>
    <w:tmpl w:val="814241D6"/>
    <w:lvl w:ilvl="0" w:tplc="27AC3F64">
      <w:start w:val="1"/>
      <w:numFmt w:val="decimal"/>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3D41400"/>
    <w:multiLevelType w:val="multilevel"/>
    <w:tmpl w:val="2EA4BB1A"/>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59E71F0"/>
    <w:multiLevelType w:val="hybridMultilevel"/>
    <w:tmpl w:val="967484E8"/>
    <w:lvl w:ilvl="0" w:tplc="27AC3F64">
      <w:start w:val="1"/>
      <w:numFmt w:val="decimal"/>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3"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7"/>
  </w:num>
  <w:num w:numId="2" w16cid:durableId="1174803313">
    <w:abstractNumId w:val="3"/>
  </w:num>
  <w:num w:numId="3" w16cid:durableId="2040005592">
    <w:abstractNumId w:val="12"/>
  </w:num>
  <w:num w:numId="4" w16cid:durableId="180318484">
    <w:abstractNumId w:val="16"/>
  </w:num>
  <w:num w:numId="5" w16cid:durableId="1811628070">
    <w:abstractNumId w:val="8"/>
  </w:num>
  <w:num w:numId="6" w16cid:durableId="1313213396">
    <w:abstractNumId w:val="1"/>
  </w:num>
  <w:num w:numId="7" w16cid:durableId="1186210594">
    <w:abstractNumId w:val="19"/>
  </w:num>
  <w:num w:numId="8" w16cid:durableId="1218929930">
    <w:abstractNumId w:val="25"/>
  </w:num>
  <w:num w:numId="9" w16cid:durableId="1788232873">
    <w:abstractNumId w:val="23"/>
  </w:num>
  <w:num w:numId="10" w16cid:durableId="394277291">
    <w:abstractNumId w:val="36"/>
  </w:num>
  <w:num w:numId="11" w16cid:durableId="427312691">
    <w:abstractNumId w:val="4"/>
  </w:num>
  <w:num w:numId="12" w16cid:durableId="1463421573">
    <w:abstractNumId w:val="31"/>
  </w:num>
  <w:num w:numId="13" w16cid:durableId="1102841438">
    <w:abstractNumId w:val="9"/>
  </w:num>
  <w:num w:numId="14" w16cid:durableId="34084218">
    <w:abstractNumId w:val="22"/>
  </w:num>
  <w:num w:numId="15" w16cid:durableId="671376969">
    <w:abstractNumId w:val="33"/>
  </w:num>
  <w:num w:numId="16" w16cid:durableId="1388259253">
    <w:abstractNumId w:val="28"/>
  </w:num>
  <w:num w:numId="17" w16cid:durableId="128481187">
    <w:abstractNumId w:val="15"/>
  </w:num>
  <w:num w:numId="18" w16cid:durableId="801505827">
    <w:abstractNumId w:val="2"/>
  </w:num>
  <w:num w:numId="19" w16cid:durableId="2142114387">
    <w:abstractNumId w:val="32"/>
  </w:num>
  <w:num w:numId="20" w16cid:durableId="615141059">
    <w:abstractNumId w:val="35"/>
  </w:num>
  <w:num w:numId="21" w16cid:durableId="1453015450">
    <w:abstractNumId w:val="34"/>
  </w:num>
  <w:num w:numId="22" w16cid:durableId="1637878044">
    <w:abstractNumId w:val="27"/>
  </w:num>
  <w:num w:numId="23" w16cid:durableId="663049538">
    <w:abstractNumId w:val="29"/>
  </w:num>
  <w:num w:numId="24" w16cid:durableId="111365645">
    <w:abstractNumId w:val="20"/>
  </w:num>
  <w:num w:numId="25" w16cid:durableId="1712723050">
    <w:abstractNumId w:val="24"/>
  </w:num>
  <w:num w:numId="26" w16cid:durableId="1889494020">
    <w:abstractNumId w:val="18"/>
  </w:num>
  <w:num w:numId="27" w16cid:durableId="774516140">
    <w:abstractNumId w:val="5"/>
  </w:num>
  <w:num w:numId="28" w16cid:durableId="155190559">
    <w:abstractNumId w:val="11"/>
  </w:num>
  <w:num w:numId="29" w16cid:durableId="2135632596">
    <w:abstractNumId w:val="14"/>
  </w:num>
  <w:num w:numId="30" w16cid:durableId="1121462958">
    <w:abstractNumId w:val="0"/>
  </w:num>
  <w:num w:numId="31" w16cid:durableId="246034402">
    <w:abstractNumId w:val="13"/>
  </w:num>
  <w:num w:numId="32" w16cid:durableId="1128819288">
    <w:abstractNumId w:val="30"/>
  </w:num>
  <w:num w:numId="33" w16cid:durableId="2054231155">
    <w:abstractNumId w:val="10"/>
  </w:num>
  <w:num w:numId="34" w16cid:durableId="566455193">
    <w:abstractNumId w:val="7"/>
  </w:num>
  <w:num w:numId="35" w16cid:durableId="737753685">
    <w:abstractNumId w:val="26"/>
  </w:num>
  <w:num w:numId="36" w16cid:durableId="929510520">
    <w:abstractNumId w:val="21"/>
  </w:num>
  <w:num w:numId="37" w16cid:durableId="836774779">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240B2"/>
    <w:rsid w:val="00025142"/>
    <w:rsid w:val="000261A7"/>
    <w:rsid w:val="00027257"/>
    <w:rsid w:val="00032281"/>
    <w:rsid w:val="0003286E"/>
    <w:rsid w:val="00032B3B"/>
    <w:rsid w:val="00034EEE"/>
    <w:rsid w:val="00036275"/>
    <w:rsid w:val="0003644D"/>
    <w:rsid w:val="00036912"/>
    <w:rsid w:val="00037785"/>
    <w:rsid w:val="00040913"/>
    <w:rsid w:val="00041346"/>
    <w:rsid w:val="00041D56"/>
    <w:rsid w:val="000424AC"/>
    <w:rsid w:val="00043051"/>
    <w:rsid w:val="00044DB5"/>
    <w:rsid w:val="0004648B"/>
    <w:rsid w:val="0005106B"/>
    <w:rsid w:val="0005332F"/>
    <w:rsid w:val="000573FE"/>
    <w:rsid w:val="000602A2"/>
    <w:rsid w:val="00060447"/>
    <w:rsid w:val="0006094B"/>
    <w:rsid w:val="00061820"/>
    <w:rsid w:val="0006203D"/>
    <w:rsid w:val="000647DE"/>
    <w:rsid w:val="00064C70"/>
    <w:rsid w:val="000671B4"/>
    <w:rsid w:val="000707C9"/>
    <w:rsid w:val="0007197B"/>
    <w:rsid w:val="00072138"/>
    <w:rsid w:val="000736EC"/>
    <w:rsid w:val="00073A24"/>
    <w:rsid w:val="00074D89"/>
    <w:rsid w:val="000755CB"/>
    <w:rsid w:val="00075ECA"/>
    <w:rsid w:val="00075F3D"/>
    <w:rsid w:val="00076E21"/>
    <w:rsid w:val="00077011"/>
    <w:rsid w:val="000812C6"/>
    <w:rsid w:val="000836A7"/>
    <w:rsid w:val="00085C37"/>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C2D"/>
    <w:rsid w:val="000C4E0D"/>
    <w:rsid w:val="000C6B48"/>
    <w:rsid w:val="000D0CFE"/>
    <w:rsid w:val="000D1CE0"/>
    <w:rsid w:val="000D3C68"/>
    <w:rsid w:val="000D4841"/>
    <w:rsid w:val="000D55D3"/>
    <w:rsid w:val="000D6BBA"/>
    <w:rsid w:val="000E2314"/>
    <w:rsid w:val="000E4EB7"/>
    <w:rsid w:val="000E6460"/>
    <w:rsid w:val="000E66BF"/>
    <w:rsid w:val="000F0173"/>
    <w:rsid w:val="000F37C4"/>
    <w:rsid w:val="000F4E97"/>
    <w:rsid w:val="000F7450"/>
    <w:rsid w:val="000F7AE8"/>
    <w:rsid w:val="0010385D"/>
    <w:rsid w:val="00103B3B"/>
    <w:rsid w:val="00105584"/>
    <w:rsid w:val="001103CB"/>
    <w:rsid w:val="00110D1C"/>
    <w:rsid w:val="0011198E"/>
    <w:rsid w:val="00112D74"/>
    <w:rsid w:val="00116D93"/>
    <w:rsid w:val="00117153"/>
    <w:rsid w:val="00117B77"/>
    <w:rsid w:val="00120704"/>
    <w:rsid w:val="00121BE2"/>
    <w:rsid w:val="00124F98"/>
    <w:rsid w:val="00125700"/>
    <w:rsid w:val="001266C5"/>
    <w:rsid w:val="00126AD1"/>
    <w:rsid w:val="00130A04"/>
    <w:rsid w:val="00130CF8"/>
    <w:rsid w:val="00131EC1"/>
    <w:rsid w:val="00133033"/>
    <w:rsid w:val="0013494A"/>
    <w:rsid w:val="00135E2A"/>
    <w:rsid w:val="00136C51"/>
    <w:rsid w:val="00141144"/>
    <w:rsid w:val="00141D29"/>
    <w:rsid w:val="001436B5"/>
    <w:rsid w:val="0014485C"/>
    <w:rsid w:val="0015198E"/>
    <w:rsid w:val="0015382D"/>
    <w:rsid w:val="00155186"/>
    <w:rsid w:val="001607C2"/>
    <w:rsid w:val="00160C67"/>
    <w:rsid w:val="0016104F"/>
    <w:rsid w:val="00162CA5"/>
    <w:rsid w:val="001634D3"/>
    <w:rsid w:val="00163920"/>
    <w:rsid w:val="00171635"/>
    <w:rsid w:val="00171E8D"/>
    <w:rsid w:val="00172713"/>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2783"/>
    <w:rsid w:val="001E3E8B"/>
    <w:rsid w:val="001E40DA"/>
    <w:rsid w:val="001E52C3"/>
    <w:rsid w:val="001E5632"/>
    <w:rsid w:val="001E60E5"/>
    <w:rsid w:val="001E6325"/>
    <w:rsid w:val="001E673C"/>
    <w:rsid w:val="001F17AD"/>
    <w:rsid w:val="001F1AB8"/>
    <w:rsid w:val="001F3C8F"/>
    <w:rsid w:val="001F41B9"/>
    <w:rsid w:val="001F4435"/>
    <w:rsid w:val="001F779B"/>
    <w:rsid w:val="00201276"/>
    <w:rsid w:val="00205D43"/>
    <w:rsid w:val="00210577"/>
    <w:rsid w:val="00212380"/>
    <w:rsid w:val="0021297E"/>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64BA"/>
    <w:rsid w:val="002776B4"/>
    <w:rsid w:val="00280354"/>
    <w:rsid w:val="00280ACC"/>
    <w:rsid w:val="00281D36"/>
    <w:rsid w:val="0028686D"/>
    <w:rsid w:val="002934E1"/>
    <w:rsid w:val="00295949"/>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63A"/>
    <w:rsid w:val="002E4F64"/>
    <w:rsid w:val="002E70DD"/>
    <w:rsid w:val="002E7419"/>
    <w:rsid w:val="002F13A8"/>
    <w:rsid w:val="002F237A"/>
    <w:rsid w:val="002F6CE6"/>
    <w:rsid w:val="002F6EF0"/>
    <w:rsid w:val="002F78BD"/>
    <w:rsid w:val="00301497"/>
    <w:rsid w:val="0030323C"/>
    <w:rsid w:val="0030433D"/>
    <w:rsid w:val="0031012D"/>
    <w:rsid w:val="00310AC3"/>
    <w:rsid w:val="00310D0C"/>
    <w:rsid w:val="003125E7"/>
    <w:rsid w:val="00312AB6"/>
    <w:rsid w:val="00313827"/>
    <w:rsid w:val="00314D9D"/>
    <w:rsid w:val="00316820"/>
    <w:rsid w:val="00317F42"/>
    <w:rsid w:val="003230D4"/>
    <w:rsid w:val="00323B07"/>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38FE"/>
    <w:rsid w:val="003B4597"/>
    <w:rsid w:val="003B5E05"/>
    <w:rsid w:val="003B6EE4"/>
    <w:rsid w:val="003B6F4C"/>
    <w:rsid w:val="003B7FC9"/>
    <w:rsid w:val="003C0A33"/>
    <w:rsid w:val="003C0D3E"/>
    <w:rsid w:val="003C153A"/>
    <w:rsid w:val="003C5D3E"/>
    <w:rsid w:val="003C7D09"/>
    <w:rsid w:val="003D1BE2"/>
    <w:rsid w:val="003D22B1"/>
    <w:rsid w:val="003D3196"/>
    <w:rsid w:val="003D5513"/>
    <w:rsid w:val="003D5707"/>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05EBE"/>
    <w:rsid w:val="00413D28"/>
    <w:rsid w:val="00414DE0"/>
    <w:rsid w:val="00415014"/>
    <w:rsid w:val="00416607"/>
    <w:rsid w:val="00416E17"/>
    <w:rsid w:val="0042046D"/>
    <w:rsid w:val="00421664"/>
    <w:rsid w:val="00426158"/>
    <w:rsid w:val="0042710A"/>
    <w:rsid w:val="004309FB"/>
    <w:rsid w:val="00430BE9"/>
    <w:rsid w:val="00430D9C"/>
    <w:rsid w:val="004322E7"/>
    <w:rsid w:val="00433943"/>
    <w:rsid w:val="00434A69"/>
    <w:rsid w:val="00434E4A"/>
    <w:rsid w:val="004359B4"/>
    <w:rsid w:val="0043616B"/>
    <w:rsid w:val="004406A6"/>
    <w:rsid w:val="00442783"/>
    <w:rsid w:val="00442D48"/>
    <w:rsid w:val="00446178"/>
    <w:rsid w:val="004463F7"/>
    <w:rsid w:val="0044706F"/>
    <w:rsid w:val="004513F2"/>
    <w:rsid w:val="00452C77"/>
    <w:rsid w:val="00453EAF"/>
    <w:rsid w:val="004554EE"/>
    <w:rsid w:val="00456D3B"/>
    <w:rsid w:val="00457A0F"/>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C072E"/>
    <w:rsid w:val="004C13C4"/>
    <w:rsid w:val="004C1FC2"/>
    <w:rsid w:val="004C28EF"/>
    <w:rsid w:val="004C3356"/>
    <w:rsid w:val="004C34E0"/>
    <w:rsid w:val="004C4E60"/>
    <w:rsid w:val="004C71AD"/>
    <w:rsid w:val="004D15FD"/>
    <w:rsid w:val="004D2960"/>
    <w:rsid w:val="004D7E56"/>
    <w:rsid w:val="004E0330"/>
    <w:rsid w:val="004E056E"/>
    <w:rsid w:val="004E0E39"/>
    <w:rsid w:val="004E1A6E"/>
    <w:rsid w:val="004E375A"/>
    <w:rsid w:val="004E4B0E"/>
    <w:rsid w:val="004E551D"/>
    <w:rsid w:val="004E6E64"/>
    <w:rsid w:val="00502AD3"/>
    <w:rsid w:val="00502B69"/>
    <w:rsid w:val="0050728B"/>
    <w:rsid w:val="00507343"/>
    <w:rsid w:val="005110FB"/>
    <w:rsid w:val="00512C45"/>
    <w:rsid w:val="00514D93"/>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6392"/>
    <w:rsid w:val="00546C1D"/>
    <w:rsid w:val="0054740B"/>
    <w:rsid w:val="00553F2D"/>
    <w:rsid w:val="005561AF"/>
    <w:rsid w:val="00556876"/>
    <w:rsid w:val="00561EB9"/>
    <w:rsid w:val="0056307B"/>
    <w:rsid w:val="0056310A"/>
    <w:rsid w:val="00564C87"/>
    <w:rsid w:val="005676A0"/>
    <w:rsid w:val="005710D3"/>
    <w:rsid w:val="00571922"/>
    <w:rsid w:val="0057372E"/>
    <w:rsid w:val="00580E92"/>
    <w:rsid w:val="005812EB"/>
    <w:rsid w:val="0058204D"/>
    <w:rsid w:val="00585991"/>
    <w:rsid w:val="005907B2"/>
    <w:rsid w:val="00592197"/>
    <w:rsid w:val="00592F41"/>
    <w:rsid w:val="0059345A"/>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72A8"/>
    <w:rsid w:val="005B793D"/>
    <w:rsid w:val="005B7B3C"/>
    <w:rsid w:val="005B7D3A"/>
    <w:rsid w:val="005C13AE"/>
    <w:rsid w:val="005C152F"/>
    <w:rsid w:val="005C3AAB"/>
    <w:rsid w:val="005C6970"/>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414D9"/>
    <w:rsid w:val="00641C3B"/>
    <w:rsid w:val="006440AC"/>
    <w:rsid w:val="00651B7D"/>
    <w:rsid w:val="00652D41"/>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36F"/>
    <w:rsid w:val="00685836"/>
    <w:rsid w:val="00686109"/>
    <w:rsid w:val="00690B8A"/>
    <w:rsid w:val="00693B1A"/>
    <w:rsid w:val="006942E3"/>
    <w:rsid w:val="00694BA6"/>
    <w:rsid w:val="006965B3"/>
    <w:rsid w:val="00697CFF"/>
    <w:rsid w:val="00697D14"/>
    <w:rsid w:val="006A00C1"/>
    <w:rsid w:val="006A0181"/>
    <w:rsid w:val="006A2299"/>
    <w:rsid w:val="006A5ED5"/>
    <w:rsid w:val="006A70F4"/>
    <w:rsid w:val="006A7FDD"/>
    <w:rsid w:val="006B19F1"/>
    <w:rsid w:val="006B5F57"/>
    <w:rsid w:val="006C0736"/>
    <w:rsid w:val="006C13A5"/>
    <w:rsid w:val="006C23CC"/>
    <w:rsid w:val="006C26A4"/>
    <w:rsid w:val="006C6CEC"/>
    <w:rsid w:val="006D0C56"/>
    <w:rsid w:val="006D10C4"/>
    <w:rsid w:val="006D3C48"/>
    <w:rsid w:val="006D54A0"/>
    <w:rsid w:val="006D7782"/>
    <w:rsid w:val="006D7934"/>
    <w:rsid w:val="006E19ED"/>
    <w:rsid w:val="006E2189"/>
    <w:rsid w:val="006E2C8F"/>
    <w:rsid w:val="006E2F77"/>
    <w:rsid w:val="006E38E3"/>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3B1"/>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51310"/>
    <w:rsid w:val="007516EE"/>
    <w:rsid w:val="00751DBF"/>
    <w:rsid w:val="00754033"/>
    <w:rsid w:val="00754DD1"/>
    <w:rsid w:val="0075581D"/>
    <w:rsid w:val="0076015F"/>
    <w:rsid w:val="00760AF9"/>
    <w:rsid w:val="0076138A"/>
    <w:rsid w:val="00761510"/>
    <w:rsid w:val="00766FAF"/>
    <w:rsid w:val="00770A4C"/>
    <w:rsid w:val="00770C10"/>
    <w:rsid w:val="007720EF"/>
    <w:rsid w:val="00772D09"/>
    <w:rsid w:val="007848A0"/>
    <w:rsid w:val="007857C9"/>
    <w:rsid w:val="00787D72"/>
    <w:rsid w:val="007911D3"/>
    <w:rsid w:val="00793472"/>
    <w:rsid w:val="00794277"/>
    <w:rsid w:val="00794F1D"/>
    <w:rsid w:val="007959C2"/>
    <w:rsid w:val="007A354D"/>
    <w:rsid w:val="007A3D0D"/>
    <w:rsid w:val="007A46D6"/>
    <w:rsid w:val="007A6695"/>
    <w:rsid w:val="007A74E9"/>
    <w:rsid w:val="007B13B6"/>
    <w:rsid w:val="007B2A6C"/>
    <w:rsid w:val="007B347F"/>
    <w:rsid w:val="007B4D98"/>
    <w:rsid w:val="007B7CE3"/>
    <w:rsid w:val="007C03C9"/>
    <w:rsid w:val="007C0604"/>
    <w:rsid w:val="007C2FB6"/>
    <w:rsid w:val="007C4C28"/>
    <w:rsid w:val="007C51E7"/>
    <w:rsid w:val="007C5DDB"/>
    <w:rsid w:val="007C777B"/>
    <w:rsid w:val="007D1E4A"/>
    <w:rsid w:val="007D2052"/>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5355"/>
    <w:rsid w:val="007F6356"/>
    <w:rsid w:val="008006BB"/>
    <w:rsid w:val="00800735"/>
    <w:rsid w:val="0080105D"/>
    <w:rsid w:val="0080355F"/>
    <w:rsid w:val="0080495A"/>
    <w:rsid w:val="00807D02"/>
    <w:rsid w:val="00811F49"/>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13F4"/>
    <w:rsid w:val="0086524F"/>
    <w:rsid w:val="00865830"/>
    <w:rsid w:val="00865A04"/>
    <w:rsid w:val="00866636"/>
    <w:rsid w:val="00866993"/>
    <w:rsid w:val="00866F97"/>
    <w:rsid w:val="008719A1"/>
    <w:rsid w:val="00871E1B"/>
    <w:rsid w:val="0087399F"/>
    <w:rsid w:val="00876210"/>
    <w:rsid w:val="00877F2D"/>
    <w:rsid w:val="00882B40"/>
    <w:rsid w:val="0088438F"/>
    <w:rsid w:val="008845D4"/>
    <w:rsid w:val="008851C8"/>
    <w:rsid w:val="008851E9"/>
    <w:rsid w:val="0088579D"/>
    <w:rsid w:val="00886A23"/>
    <w:rsid w:val="00890597"/>
    <w:rsid w:val="0089120C"/>
    <w:rsid w:val="008945ED"/>
    <w:rsid w:val="008950DD"/>
    <w:rsid w:val="00897539"/>
    <w:rsid w:val="00897FFB"/>
    <w:rsid w:val="008A0158"/>
    <w:rsid w:val="008A08B7"/>
    <w:rsid w:val="008A3A43"/>
    <w:rsid w:val="008A4ABB"/>
    <w:rsid w:val="008A4FDD"/>
    <w:rsid w:val="008A63CD"/>
    <w:rsid w:val="008A6A34"/>
    <w:rsid w:val="008A6B95"/>
    <w:rsid w:val="008B0D52"/>
    <w:rsid w:val="008B2D87"/>
    <w:rsid w:val="008B3514"/>
    <w:rsid w:val="008B352D"/>
    <w:rsid w:val="008B4496"/>
    <w:rsid w:val="008C2067"/>
    <w:rsid w:val="008C4C93"/>
    <w:rsid w:val="008C4D37"/>
    <w:rsid w:val="008D23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200D"/>
    <w:rsid w:val="009022E4"/>
    <w:rsid w:val="00902423"/>
    <w:rsid w:val="00903A8D"/>
    <w:rsid w:val="0090550E"/>
    <w:rsid w:val="0090639B"/>
    <w:rsid w:val="00907103"/>
    <w:rsid w:val="00907954"/>
    <w:rsid w:val="009123BA"/>
    <w:rsid w:val="009140EA"/>
    <w:rsid w:val="009144F1"/>
    <w:rsid w:val="00915617"/>
    <w:rsid w:val="00921C8F"/>
    <w:rsid w:val="00924AE0"/>
    <w:rsid w:val="009303F4"/>
    <w:rsid w:val="00931F17"/>
    <w:rsid w:val="00931F3C"/>
    <w:rsid w:val="009323B5"/>
    <w:rsid w:val="00933027"/>
    <w:rsid w:val="00933B96"/>
    <w:rsid w:val="0093635B"/>
    <w:rsid w:val="00936C4D"/>
    <w:rsid w:val="0094244A"/>
    <w:rsid w:val="009426DC"/>
    <w:rsid w:val="0094657A"/>
    <w:rsid w:val="0094682B"/>
    <w:rsid w:val="009507E2"/>
    <w:rsid w:val="00950E99"/>
    <w:rsid w:val="00951C9F"/>
    <w:rsid w:val="00951DF8"/>
    <w:rsid w:val="00954CE6"/>
    <w:rsid w:val="009550E5"/>
    <w:rsid w:val="009555BF"/>
    <w:rsid w:val="00957C59"/>
    <w:rsid w:val="00960EB9"/>
    <w:rsid w:val="009651DC"/>
    <w:rsid w:val="00965ADB"/>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14E0"/>
    <w:rsid w:val="009A2E82"/>
    <w:rsid w:val="009A3646"/>
    <w:rsid w:val="009A4E2F"/>
    <w:rsid w:val="009A5A79"/>
    <w:rsid w:val="009A72AA"/>
    <w:rsid w:val="009A7429"/>
    <w:rsid w:val="009B01EF"/>
    <w:rsid w:val="009B203C"/>
    <w:rsid w:val="009B26A7"/>
    <w:rsid w:val="009B65F1"/>
    <w:rsid w:val="009B7E98"/>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B8B"/>
    <w:rsid w:val="00A049E8"/>
    <w:rsid w:val="00A05449"/>
    <w:rsid w:val="00A07B4F"/>
    <w:rsid w:val="00A07D46"/>
    <w:rsid w:val="00A14FEC"/>
    <w:rsid w:val="00A1556D"/>
    <w:rsid w:val="00A170F2"/>
    <w:rsid w:val="00A2347E"/>
    <w:rsid w:val="00A244FE"/>
    <w:rsid w:val="00A24697"/>
    <w:rsid w:val="00A27813"/>
    <w:rsid w:val="00A3151B"/>
    <w:rsid w:val="00A3198B"/>
    <w:rsid w:val="00A31BD0"/>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6DE8"/>
    <w:rsid w:val="00A57795"/>
    <w:rsid w:val="00A62134"/>
    <w:rsid w:val="00A625A0"/>
    <w:rsid w:val="00A639D5"/>
    <w:rsid w:val="00A64906"/>
    <w:rsid w:val="00A65677"/>
    <w:rsid w:val="00A675BE"/>
    <w:rsid w:val="00A67B2B"/>
    <w:rsid w:val="00A70988"/>
    <w:rsid w:val="00A70A9F"/>
    <w:rsid w:val="00A716C6"/>
    <w:rsid w:val="00A76726"/>
    <w:rsid w:val="00A81F30"/>
    <w:rsid w:val="00A8314B"/>
    <w:rsid w:val="00A861F7"/>
    <w:rsid w:val="00A871F6"/>
    <w:rsid w:val="00A904E3"/>
    <w:rsid w:val="00A90BA9"/>
    <w:rsid w:val="00A94584"/>
    <w:rsid w:val="00A963B3"/>
    <w:rsid w:val="00A96732"/>
    <w:rsid w:val="00AA399D"/>
    <w:rsid w:val="00AA50F5"/>
    <w:rsid w:val="00AA544D"/>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72B7"/>
    <w:rsid w:val="00AE7483"/>
    <w:rsid w:val="00AE7B20"/>
    <w:rsid w:val="00AF10D2"/>
    <w:rsid w:val="00AF3BB5"/>
    <w:rsid w:val="00B03B07"/>
    <w:rsid w:val="00B0436B"/>
    <w:rsid w:val="00B04989"/>
    <w:rsid w:val="00B0607E"/>
    <w:rsid w:val="00B06B78"/>
    <w:rsid w:val="00B07147"/>
    <w:rsid w:val="00B11B76"/>
    <w:rsid w:val="00B179FE"/>
    <w:rsid w:val="00B17E68"/>
    <w:rsid w:val="00B206E0"/>
    <w:rsid w:val="00B214F3"/>
    <w:rsid w:val="00B21715"/>
    <w:rsid w:val="00B21B20"/>
    <w:rsid w:val="00B22DE1"/>
    <w:rsid w:val="00B272AA"/>
    <w:rsid w:val="00B278BE"/>
    <w:rsid w:val="00B36C57"/>
    <w:rsid w:val="00B4122F"/>
    <w:rsid w:val="00B42FCC"/>
    <w:rsid w:val="00B45039"/>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129"/>
    <w:rsid w:val="00C05846"/>
    <w:rsid w:val="00C06118"/>
    <w:rsid w:val="00C06683"/>
    <w:rsid w:val="00C06A7F"/>
    <w:rsid w:val="00C07893"/>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A238C"/>
    <w:rsid w:val="00CA2455"/>
    <w:rsid w:val="00CA599D"/>
    <w:rsid w:val="00CA731B"/>
    <w:rsid w:val="00CB09E8"/>
    <w:rsid w:val="00CB1C4C"/>
    <w:rsid w:val="00CB3506"/>
    <w:rsid w:val="00CB3563"/>
    <w:rsid w:val="00CB61B3"/>
    <w:rsid w:val="00CB64B5"/>
    <w:rsid w:val="00CB6EE3"/>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BDA"/>
    <w:rsid w:val="00D03FE5"/>
    <w:rsid w:val="00D04EC7"/>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4B60"/>
    <w:rsid w:val="00D6521D"/>
    <w:rsid w:val="00D6579D"/>
    <w:rsid w:val="00D6611C"/>
    <w:rsid w:val="00D66589"/>
    <w:rsid w:val="00D7098B"/>
    <w:rsid w:val="00D73061"/>
    <w:rsid w:val="00D743F6"/>
    <w:rsid w:val="00D7564E"/>
    <w:rsid w:val="00D765EA"/>
    <w:rsid w:val="00D77473"/>
    <w:rsid w:val="00D81494"/>
    <w:rsid w:val="00D83CCC"/>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D0B"/>
    <w:rsid w:val="00E25ED3"/>
    <w:rsid w:val="00E264AF"/>
    <w:rsid w:val="00E327E1"/>
    <w:rsid w:val="00E34878"/>
    <w:rsid w:val="00E34A0A"/>
    <w:rsid w:val="00E42F01"/>
    <w:rsid w:val="00E43916"/>
    <w:rsid w:val="00E454A2"/>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7B7"/>
    <w:rsid w:val="00ED21BE"/>
    <w:rsid w:val="00ED28DB"/>
    <w:rsid w:val="00ED4071"/>
    <w:rsid w:val="00ED744F"/>
    <w:rsid w:val="00EE01C2"/>
    <w:rsid w:val="00EE2DDB"/>
    <w:rsid w:val="00EE4067"/>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307D8"/>
    <w:rsid w:val="00F31640"/>
    <w:rsid w:val="00F319FD"/>
    <w:rsid w:val="00F3223C"/>
    <w:rsid w:val="00F326C3"/>
    <w:rsid w:val="00F329F5"/>
    <w:rsid w:val="00F3301E"/>
    <w:rsid w:val="00F33BE7"/>
    <w:rsid w:val="00F33D29"/>
    <w:rsid w:val="00F34E12"/>
    <w:rsid w:val="00F352AC"/>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436"/>
    <w:rsid w:val="00F74719"/>
    <w:rsid w:val="00F76D4F"/>
    <w:rsid w:val="00F7721D"/>
    <w:rsid w:val="00F81993"/>
    <w:rsid w:val="00F82B93"/>
    <w:rsid w:val="00F83CF8"/>
    <w:rsid w:val="00F85379"/>
    <w:rsid w:val="00F86897"/>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A734A"/>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21AA803"/>
    <w:rsid w:val="07072701"/>
    <w:rsid w:val="072749AB"/>
    <w:rsid w:val="083D14D9"/>
    <w:rsid w:val="0CF452A2"/>
    <w:rsid w:val="0E28D347"/>
    <w:rsid w:val="13DEE5DD"/>
    <w:rsid w:val="144AB58B"/>
    <w:rsid w:val="17AD225F"/>
    <w:rsid w:val="1BCEF231"/>
    <w:rsid w:val="1CA1A79A"/>
    <w:rsid w:val="1DF10C55"/>
    <w:rsid w:val="1E81A309"/>
    <w:rsid w:val="1F5A322D"/>
    <w:rsid w:val="21AC9B79"/>
    <w:rsid w:val="26E8198C"/>
    <w:rsid w:val="2A82D2E7"/>
    <w:rsid w:val="30B25D75"/>
    <w:rsid w:val="3423CCAD"/>
    <w:rsid w:val="34ED745D"/>
    <w:rsid w:val="3AEDAFBB"/>
    <w:rsid w:val="3B21F342"/>
    <w:rsid w:val="3B29FF21"/>
    <w:rsid w:val="3BACFDE9"/>
    <w:rsid w:val="3C2EDE92"/>
    <w:rsid w:val="3E9401AF"/>
    <w:rsid w:val="4334F2AD"/>
    <w:rsid w:val="47242555"/>
    <w:rsid w:val="4913216B"/>
    <w:rsid w:val="4938013C"/>
    <w:rsid w:val="4B7E253F"/>
    <w:rsid w:val="55D8F271"/>
    <w:rsid w:val="569DDCBE"/>
    <w:rsid w:val="5AC33CAE"/>
    <w:rsid w:val="5AE0307F"/>
    <w:rsid w:val="5DCC9353"/>
    <w:rsid w:val="5F686D70"/>
    <w:rsid w:val="5FE2B800"/>
    <w:rsid w:val="63CFA1E2"/>
    <w:rsid w:val="65372EBC"/>
    <w:rsid w:val="68490622"/>
    <w:rsid w:val="6A123BDE"/>
    <w:rsid w:val="73CA48FD"/>
    <w:rsid w:val="73E7A414"/>
    <w:rsid w:val="78ACBD63"/>
    <w:rsid w:val="7A5E512D"/>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nhyouthcentre.org.uk/about-us/impact/" TargetMode="External"/><Relationship Id="rId18" Type="http://schemas.openxmlformats.org/officeDocument/2006/relationships/footer" Target="footer2.xml"/><Relationship Id="rId26" Type="http://schemas.openxmlformats.org/officeDocument/2006/relationships/image" Target="media/image10.jp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hyperlink" Target="mailto:recruitment@nhyouthcentre.org.uk"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image" Target="media/image9.png"/><Relationship Id="rId33" Type="http://schemas.openxmlformats.org/officeDocument/2006/relationships/hyperlink" Target="https://jobs.nhyouthcentre.org.uk" TargetMode="Externa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4.xml"/><Relationship Id="rId32" Type="http://schemas.openxmlformats.org/officeDocument/2006/relationships/image" Target="media/image120.jpe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footer" Target="footer3.xm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1.jpeg"/><Relationship Id="rId35" Type="http://schemas.openxmlformats.org/officeDocument/2006/relationships/footer" Target="footer5.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4d78ca8d-d221-4c28-a47c-2bb9615d079c" xsi:nil="true"/>
    <lcf76f155ced4ddcb4097134ff3c332f xmlns="c391e4be-7211-4257-baa4-4224350a64df">
      <Terms xmlns="http://schemas.microsoft.com/office/infopath/2007/PartnerControls"/>
    </lcf76f155ced4ddcb4097134ff3c332f>
    <SharedWithUsers xmlns="4d78ca8d-d221-4c28-a47c-2bb9615d079c">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F7DE917BDD30448BF80019CE1DBA037" ma:contentTypeVersion="18" ma:contentTypeDescription="Create a new document." ma:contentTypeScope="" ma:versionID="cabb16a2434c928da8be23f87095e501">
  <xsd:schema xmlns:xsd="http://www.w3.org/2001/XMLSchema" xmlns:xs="http://www.w3.org/2001/XMLSchema" xmlns:p="http://schemas.microsoft.com/office/2006/metadata/properties" xmlns:ns2="c391e4be-7211-4257-baa4-4224350a64df" xmlns:ns3="4d78ca8d-d221-4c28-a47c-2bb9615d079c" targetNamespace="http://schemas.microsoft.com/office/2006/metadata/properties" ma:root="true" ma:fieldsID="c9bbfa5d51548ff72ab5f11caf1ff1d9" ns2:_="" ns3:_="">
    <xsd:import namespace="c391e4be-7211-4257-baa4-4224350a64df"/>
    <xsd:import namespace="4d78ca8d-d221-4c28-a47c-2bb9615d07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91e4be-7211-4257-baa4-4224350a64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78ca8d-d221-4c28-a47c-2bb9615d079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3dfd502-e2e4-481e-a94a-719001be9709}" ma:internalName="TaxCatchAll" ma:showField="CatchAllData" ma:web="4d78ca8d-d221-4c28-a47c-2bb9615d079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2.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3.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4.xml><?xml version="1.0" encoding="utf-8"?>
<ds:datastoreItem xmlns:ds="http://schemas.openxmlformats.org/officeDocument/2006/customXml" ds:itemID="{B0A68A0A-133E-4BC2-B1ED-DD2EBADD70D6}"/>
</file>

<file path=docProps/app.xml><?xml version="1.0" encoding="utf-8"?>
<Properties xmlns="http://schemas.openxmlformats.org/officeDocument/2006/extended-properties" xmlns:vt="http://schemas.openxmlformats.org/officeDocument/2006/docPropsVTypes">
  <Template>Normal</Template>
  <TotalTime>5</TotalTime>
  <Pages>13</Pages>
  <Words>2222</Words>
  <Characters>12670</Characters>
  <Application>Microsoft Office Word</Application>
  <DocSecurity>0</DocSecurity>
  <Lines>105</Lines>
  <Paragraphs>29</Paragraphs>
  <ScaleCrop>false</ScaleCrop>
  <Company>Hewlett-Packard Company</Company>
  <LinksUpToDate>false</LinksUpToDate>
  <CharactersWithSpaces>14863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5</cp:revision>
  <cp:lastPrinted>2022-10-27T10:25:00Z</cp:lastPrinted>
  <dcterms:created xsi:type="dcterms:W3CDTF">2025-11-03T16:18:00Z</dcterms:created>
  <dcterms:modified xsi:type="dcterms:W3CDTF">2025-11-03T16:22:00Z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0x0101008F7DE917BDD30448BF80019CE1DBA037</vt:lpwstr>
  </property>
  <property fmtid="{D5CDD505-2E9C-101B-9397-08002B2CF9AE}" pid="3" name="Order">
    <vt:r8>268200</vt:r8>
  </property>
  <property fmtid="{D5CDD505-2E9C-101B-9397-08002B2CF9AE}" pid="4" name="MediaServiceImageTags">
    <vt:lpwstr/>
  </property>
</Properties>
</file>