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A2B5" w14:textId="39983380" w:rsidR="0016268C" w:rsidRDefault="0016268C" w:rsidP="008050C3">
      <w:pPr>
        <w:pStyle w:val="NormalWeb"/>
        <w:bidi/>
        <w:rPr>
          <w:rFonts w:ascii="Rubik" w:hAnsi="Rubik" w:cs="Rubik"/>
          <w:sz w:val="40"/>
          <w:szCs w:val="40"/>
        </w:rPr>
      </w:pPr>
    </w:p>
    <w:p w14:paraId="6D63E2EF" w14:textId="5D20489B" w:rsidR="0016268C" w:rsidRPr="008050C3" w:rsidRDefault="00BB3290" w:rsidP="008050C3">
      <w:pPr>
        <w:pStyle w:val="NormalWeb"/>
        <w:bidi/>
        <w:rPr>
          <w:rFonts w:ascii="Rubik" w:hAnsi="Rubik" w:cstheme="minorBidi"/>
          <w:b/>
          <w:bCs/>
          <w:sz w:val="40"/>
          <w:szCs w:val="40"/>
        </w:rPr>
      </w:pPr>
      <w:r w:rsidRPr="00D84403">
        <w:rPr>
          <w:rFonts w:ascii="Rubik" w:hAnsi="Rubik" w:cstheme="minorBidi" w:hint="cs"/>
          <w:b/>
          <w:bCs/>
          <w:sz w:val="40"/>
          <w:szCs w:val="40"/>
          <w:rtl/>
        </w:rPr>
        <w:t>أهلاً بكم في مركز نيوهورايزون يو</w:t>
      </w:r>
      <w:r w:rsidR="00D84403">
        <w:rPr>
          <w:rFonts w:ascii="Rubik" w:hAnsi="Rubik" w:cstheme="minorBidi" w:hint="cs"/>
          <w:b/>
          <w:bCs/>
          <w:sz w:val="40"/>
          <w:szCs w:val="40"/>
          <w:rtl/>
        </w:rPr>
        <w:t>وث</w:t>
      </w:r>
      <w:r w:rsidRPr="00D84403">
        <w:rPr>
          <w:rFonts w:ascii="Rubik" w:hAnsi="Rubik" w:cstheme="minorBidi" w:hint="cs"/>
          <w:b/>
          <w:bCs/>
          <w:sz w:val="40"/>
          <w:szCs w:val="40"/>
          <w:rtl/>
        </w:rPr>
        <w:t xml:space="preserve"> </w:t>
      </w:r>
      <w:r w:rsidR="00CD0361" w:rsidRPr="00D84403">
        <w:rPr>
          <w:rFonts w:ascii="Rubik" w:hAnsi="Rubik" w:cstheme="minorBidi" w:hint="cs"/>
          <w:b/>
          <w:bCs/>
          <w:sz w:val="40"/>
          <w:szCs w:val="40"/>
          <w:rtl/>
        </w:rPr>
        <w:t>(مركز آفاق الجديد للشباب)</w:t>
      </w:r>
    </w:p>
    <w:p w14:paraId="32B91DBF" w14:textId="37718274" w:rsidR="00BB3290" w:rsidRDefault="00BB3290" w:rsidP="008050C3">
      <w:pPr>
        <w:pStyle w:val="NormalWeb"/>
        <w:bidi/>
        <w:rPr>
          <w:rFonts w:ascii="Rubik" w:hAnsi="Rubik" w:cstheme="minorBidi"/>
          <w:rtl/>
        </w:rPr>
      </w:pPr>
      <w:r>
        <w:rPr>
          <w:rFonts w:ascii="Rubik" w:hAnsi="Rubik" w:cs="Rubik" w:hint="cs"/>
          <w:rtl/>
        </w:rPr>
        <w:t>ن</w:t>
      </w:r>
      <w:r w:rsidR="00D84403">
        <w:rPr>
          <w:rFonts w:ascii="Rubik" w:hAnsi="Rubik" w:cs="Rubik" w:hint="cs"/>
          <w:rtl/>
        </w:rPr>
        <w:t>قدم الدعم</w:t>
      </w:r>
      <w:r>
        <w:rPr>
          <w:rFonts w:ascii="Rubik" w:hAnsi="Rubik" w:cs="Rubik" w:hint="cs"/>
          <w:rtl/>
        </w:rPr>
        <w:t xml:space="preserve"> </w:t>
      </w:r>
      <w:r w:rsidR="00D84403">
        <w:rPr>
          <w:rFonts w:ascii="Rubik" w:hAnsi="Rubik" w:cs="Rubik" w:hint="cs"/>
          <w:rtl/>
        </w:rPr>
        <w:t>ل</w:t>
      </w:r>
      <w:r>
        <w:rPr>
          <w:rFonts w:ascii="Rubik" w:hAnsi="Rubik" w:cs="Rubik" w:hint="cs"/>
          <w:rtl/>
        </w:rPr>
        <w:t xml:space="preserve">فئة الشباب الذين تترواح أعمارهم ما بين 18-24 في لندن </w:t>
      </w:r>
      <w:r>
        <w:rPr>
          <w:rFonts w:ascii="Rubik" w:hAnsi="Rubik" w:cstheme="minorBidi" w:hint="cs"/>
          <w:rtl/>
        </w:rPr>
        <w:t>ممن هم ليسوا بأمان ويواجهون التشرد.</w:t>
      </w:r>
    </w:p>
    <w:p w14:paraId="32F159B4" w14:textId="0568ED3D" w:rsidR="00BB3290" w:rsidRDefault="00996213" w:rsidP="008050C3">
      <w:pPr>
        <w:pStyle w:val="NormalWeb"/>
        <w:bidi/>
        <w:rPr>
          <w:rFonts w:ascii="Rubik" w:hAnsi="Rubik" w:cstheme="minorBidi"/>
          <w:rtl/>
        </w:rPr>
      </w:pPr>
      <w:r>
        <w:rPr>
          <w:rFonts w:ascii="Rubik" w:hAnsi="Rubik" w:cstheme="minorBidi" w:hint="cs"/>
          <w:rtl/>
        </w:rPr>
        <w:t>نقدم الدعم في:</w:t>
      </w:r>
    </w:p>
    <w:p w14:paraId="3A64C2DC" w14:textId="2F744E86" w:rsidR="00996213" w:rsidRDefault="00996213" w:rsidP="008050C3">
      <w:pPr>
        <w:pStyle w:val="NormalWeb"/>
        <w:numPr>
          <w:ilvl w:val="0"/>
          <w:numId w:val="3"/>
        </w:numPr>
        <w:bidi/>
        <w:rPr>
          <w:rFonts w:ascii="Rubik" w:hAnsi="Rubik" w:cstheme="minorBidi"/>
        </w:rPr>
      </w:pPr>
      <w:r>
        <w:rPr>
          <w:rFonts w:ascii="Rubik" w:hAnsi="Rubik" w:cstheme="minorBidi" w:hint="cs"/>
          <w:rtl/>
        </w:rPr>
        <w:t>السكن</w:t>
      </w:r>
    </w:p>
    <w:p w14:paraId="2B18F694" w14:textId="515DD649" w:rsidR="00996213" w:rsidRDefault="00996213" w:rsidP="008050C3">
      <w:pPr>
        <w:pStyle w:val="NormalWeb"/>
        <w:numPr>
          <w:ilvl w:val="0"/>
          <w:numId w:val="3"/>
        </w:numPr>
        <w:bidi/>
        <w:rPr>
          <w:rFonts w:ascii="Rubik" w:hAnsi="Rubik" w:cstheme="minorBidi"/>
        </w:rPr>
      </w:pPr>
      <w:r>
        <w:rPr>
          <w:rFonts w:ascii="Rubik" w:hAnsi="Rubik" w:cstheme="minorBidi" w:hint="cs"/>
          <w:rtl/>
        </w:rPr>
        <w:t>السلامة والأمان</w:t>
      </w:r>
    </w:p>
    <w:p w14:paraId="51B31D12" w14:textId="12EDC6A5" w:rsidR="00996213" w:rsidRDefault="00996213" w:rsidP="008050C3">
      <w:pPr>
        <w:pStyle w:val="NormalWeb"/>
        <w:numPr>
          <w:ilvl w:val="0"/>
          <w:numId w:val="3"/>
        </w:numPr>
        <w:bidi/>
        <w:rPr>
          <w:rFonts w:ascii="Rubik" w:hAnsi="Rubik" w:cstheme="minorBidi"/>
        </w:rPr>
      </w:pPr>
      <w:r>
        <w:rPr>
          <w:rFonts w:ascii="Rubik" w:hAnsi="Rubik" w:cstheme="minorBidi" w:hint="cs"/>
          <w:rtl/>
        </w:rPr>
        <w:t>الصحة</w:t>
      </w:r>
    </w:p>
    <w:p w14:paraId="362A9FC0" w14:textId="5C349FE2" w:rsidR="00BB3290" w:rsidRPr="008050C3" w:rsidRDefault="00996213" w:rsidP="008050C3">
      <w:pPr>
        <w:pStyle w:val="NormalWeb"/>
        <w:numPr>
          <w:ilvl w:val="0"/>
          <w:numId w:val="3"/>
        </w:numPr>
        <w:bidi/>
        <w:rPr>
          <w:rFonts w:ascii="Rubik" w:hAnsi="Rubik" w:cstheme="minorBidi"/>
        </w:rPr>
      </w:pPr>
      <w:r>
        <w:rPr>
          <w:rFonts w:ascii="Rubik" w:hAnsi="Rubik" w:cstheme="minorBidi" w:hint="cs"/>
          <w:rtl/>
        </w:rPr>
        <w:t>مهارات الحياة</w:t>
      </w:r>
    </w:p>
    <w:p w14:paraId="7C50D9D6" w14:textId="66761DDE" w:rsidR="00996213" w:rsidRPr="00D84403" w:rsidRDefault="00996213" w:rsidP="008050C3">
      <w:pPr>
        <w:pStyle w:val="NormalWeb"/>
        <w:bidi/>
        <w:rPr>
          <w:rFonts w:ascii="Rubik" w:hAnsi="Rubik" w:cs="Rubik"/>
          <w:b/>
          <w:bCs/>
          <w:sz w:val="36"/>
          <w:szCs w:val="36"/>
        </w:rPr>
      </w:pPr>
      <w:r w:rsidRPr="00D84403">
        <w:rPr>
          <w:rFonts w:ascii="Rubik" w:hAnsi="Rubik" w:cs="Rubik" w:hint="cs"/>
          <w:b/>
          <w:bCs/>
          <w:sz w:val="36"/>
          <w:szCs w:val="36"/>
          <w:rtl/>
        </w:rPr>
        <w:t>ما</w:t>
      </w:r>
      <w:r w:rsidR="00D84403">
        <w:rPr>
          <w:rFonts w:ascii="Rubik" w:hAnsi="Rubik" w:cs="Rubik" w:hint="cs"/>
          <w:b/>
          <w:bCs/>
          <w:sz w:val="36"/>
          <w:szCs w:val="36"/>
          <w:rtl/>
        </w:rPr>
        <w:t xml:space="preserve"> الذي </w:t>
      </w:r>
      <w:r w:rsidRPr="00D84403">
        <w:rPr>
          <w:rFonts w:ascii="Rubik" w:hAnsi="Rubik" w:cs="Rubik" w:hint="cs"/>
          <w:b/>
          <w:bCs/>
          <w:sz w:val="36"/>
          <w:szCs w:val="36"/>
          <w:rtl/>
        </w:rPr>
        <w:t>نقدم</w:t>
      </w:r>
      <w:r w:rsidR="00D84403">
        <w:rPr>
          <w:rFonts w:ascii="Rubik" w:hAnsi="Rubik" w:cs="Rubik" w:hint="cs"/>
          <w:b/>
          <w:bCs/>
          <w:sz w:val="36"/>
          <w:szCs w:val="36"/>
          <w:rtl/>
        </w:rPr>
        <w:t>ه</w:t>
      </w:r>
    </w:p>
    <w:p w14:paraId="7EB4101F" w14:textId="657D9653" w:rsidR="00996213" w:rsidRDefault="00996213" w:rsidP="008050C3">
      <w:pPr>
        <w:pStyle w:val="NormalWeb"/>
        <w:bidi/>
        <w:rPr>
          <w:rFonts w:ascii="Rubik" w:hAnsi="Rubik" w:cs="Rubik"/>
          <w:rtl/>
        </w:rPr>
      </w:pPr>
      <w:r>
        <w:rPr>
          <w:rFonts w:ascii="Rubik" w:hAnsi="Rubik" w:cs="Rubik" w:hint="cs"/>
          <w:rtl/>
        </w:rPr>
        <w:t>أهلاً بكم في نيوه</w:t>
      </w:r>
      <w:r w:rsidR="00D84403">
        <w:rPr>
          <w:rFonts w:ascii="Rubik" w:hAnsi="Rubik" w:cs="Rubik" w:hint="cs"/>
          <w:rtl/>
        </w:rPr>
        <w:t>ور</w:t>
      </w:r>
      <w:r>
        <w:rPr>
          <w:rFonts w:ascii="Rubik" w:hAnsi="Rubik" w:cs="Rubik" w:hint="cs"/>
          <w:rtl/>
        </w:rPr>
        <w:t>ايزون! نحن سعداء بقدومكم إلى هنا. سنبذك كل ما في وسعنا لمساعدتكم.</w:t>
      </w:r>
    </w:p>
    <w:p w14:paraId="223AE6FD" w14:textId="6263D46E" w:rsidR="00996213" w:rsidRDefault="00996213" w:rsidP="008050C3">
      <w:pPr>
        <w:pStyle w:val="NormalWeb"/>
        <w:bidi/>
        <w:rPr>
          <w:rFonts w:ascii="Rubik" w:hAnsi="Rubik" w:cs="Rubik"/>
          <w:rtl/>
        </w:rPr>
      </w:pPr>
      <w:r>
        <w:rPr>
          <w:rFonts w:ascii="Rubik" w:hAnsi="Rubik" w:cs="Rubik" w:hint="cs"/>
          <w:rtl/>
        </w:rPr>
        <w:t xml:space="preserve">العرض المقدم </w:t>
      </w:r>
      <w:r w:rsidR="00FB220E">
        <w:rPr>
          <w:rFonts w:ascii="Rubik" w:hAnsi="Rubik" w:cstheme="minorBidi" w:hint="cs"/>
          <w:rtl/>
        </w:rPr>
        <w:t>من قبل عاملينا</w:t>
      </w:r>
      <w:r>
        <w:rPr>
          <w:rFonts w:ascii="Rubik" w:hAnsi="Rubik" w:cs="Rubik" w:hint="cs"/>
          <w:rtl/>
        </w:rPr>
        <w:t xml:space="preserve"> الشباب هو:</w:t>
      </w:r>
    </w:p>
    <w:p w14:paraId="34924507" w14:textId="77777777" w:rsidR="00996213" w:rsidRDefault="00996213" w:rsidP="008050C3">
      <w:pPr>
        <w:pStyle w:val="NormalWeb"/>
        <w:numPr>
          <w:ilvl w:val="0"/>
          <w:numId w:val="4"/>
        </w:numPr>
        <w:bidi/>
        <w:rPr>
          <w:rFonts w:ascii="Rubik" w:hAnsi="Rubik" w:cs="Rubik"/>
        </w:rPr>
      </w:pPr>
      <w:r>
        <w:rPr>
          <w:rFonts w:ascii="Rubik" w:hAnsi="Rubik" w:cs="Rubik" w:hint="cs"/>
          <w:rtl/>
        </w:rPr>
        <w:t>المشورة حول ايجاد السكن والمحافظة عليه</w:t>
      </w:r>
    </w:p>
    <w:p w14:paraId="460EBEFF" w14:textId="77777777" w:rsidR="00996213" w:rsidRDefault="00996213" w:rsidP="008050C3">
      <w:pPr>
        <w:pStyle w:val="NormalWeb"/>
        <w:numPr>
          <w:ilvl w:val="0"/>
          <w:numId w:val="4"/>
        </w:numPr>
        <w:bidi/>
        <w:rPr>
          <w:rFonts w:ascii="Rubik" w:hAnsi="Rubik" w:cs="Rubik"/>
        </w:rPr>
      </w:pPr>
      <w:r>
        <w:rPr>
          <w:rFonts w:ascii="Rubik" w:hAnsi="Rubik" w:cs="Rubik" w:hint="cs"/>
          <w:rtl/>
        </w:rPr>
        <w:t>خدمات الصحة العقلية والجسدية</w:t>
      </w:r>
    </w:p>
    <w:p w14:paraId="68658A6D" w14:textId="77777777" w:rsidR="00996213" w:rsidRDefault="00996213" w:rsidP="008050C3">
      <w:pPr>
        <w:pStyle w:val="NormalWeb"/>
        <w:numPr>
          <w:ilvl w:val="0"/>
          <w:numId w:val="4"/>
        </w:numPr>
        <w:bidi/>
        <w:rPr>
          <w:rFonts w:ascii="Rubik" w:hAnsi="Rubik" w:cs="Rubik"/>
        </w:rPr>
      </w:pPr>
      <w:r>
        <w:rPr>
          <w:rFonts w:ascii="Rubik" w:hAnsi="Rubik" w:cs="Rubik" w:hint="cs"/>
          <w:rtl/>
        </w:rPr>
        <w:t>الطعام والملابس والاستحمام وغسيل الملابس</w:t>
      </w:r>
    </w:p>
    <w:p w14:paraId="5CA8BCA3" w14:textId="77777777" w:rsidR="00996213" w:rsidRDefault="00996213" w:rsidP="008050C3">
      <w:pPr>
        <w:pStyle w:val="NormalWeb"/>
        <w:numPr>
          <w:ilvl w:val="0"/>
          <w:numId w:val="4"/>
        </w:numPr>
        <w:bidi/>
        <w:rPr>
          <w:rFonts w:ascii="Rubik" w:hAnsi="Rubik" w:cs="Rubik"/>
        </w:rPr>
      </w:pPr>
      <w:r>
        <w:rPr>
          <w:rFonts w:ascii="Rubik" w:hAnsi="Rubik" w:cs="Rubik" w:hint="cs"/>
          <w:rtl/>
        </w:rPr>
        <w:t>الدعم والمشورة المالية</w:t>
      </w:r>
    </w:p>
    <w:p w14:paraId="54C7CD8D" w14:textId="77777777" w:rsidR="00996213" w:rsidRDefault="00996213" w:rsidP="008050C3">
      <w:pPr>
        <w:pStyle w:val="NormalWeb"/>
        <w:numPr>
          <w:ilvl w:val="0"/>
          <w:numId w:val="4"/>
        </w:numPr>
        <w:bidi/>
        <w:rPr>
          <w:rFonts w:ascii="Rubik" w:hAnsi="Rubik" w:cs="Rubik"/>
        </w:rPr>
      </w:pPr>
      <w:r>
        <w:rPr>
          <w:rFonts w:ascii="Rubik" w:hAnsi="Rubik" w:cs="Rubik" w:hint="cs"/>
          <w:rtl/>
        </w:rPr>
        <w:t>العمل والتعليم وورشات الدعم التدريبية والرياضة والفن والموسيقا والنشاطات</w:t>
      </w:r>
    </w:p>
    <w:p w14:paraId="620781C2" w14:textId="77777777" w:rsidR="00D42CA4" w:rsidRDefault="00D42CA4" w:rsidP="008050C3">
      <w:pPr>
        <w:pStyle w:val="NormalWeb"/>
        <w:numPr>
          <w:ilvl w:val="0"/>
          <w:numId w:val="4"/>
        </w:numPr>
        <w:bidi/>
        <w:rPr>
          <w:rFonts w:ascii="Rubik" w:hAnsi="Rubik" w:cs="Rubik"/>
        </w:rPr>
      </w:pPr>
      <w:r>
        <w:rPr>
          <w:rFonts w:ascii="Rubik" w:hAnsi="Rubik" w:cs="Rubik" w:hint="cs"/>
          <w:rtl/>
        </w:rPr>
        <w:t>التوعية بشأن السجن والشارع</w:t>
      </w:r>
    </w:p>
    <w:p w14:paraId="4FF8910B" w14:textId="6DADA4CD" w:rsidR="0016268C" w:rsidRPr="008050C3" w:rsidRDefault="00D42CA4" w:rsidP="008050C3">
      <w:pPr>
        <w:pStyle w:val="NormalWeb"/>
        <w:numPr>
          <w:ilvl w:val="0"/>
          <w:numId w:val="4"/>
        </w:numPr>
        <w:bidi/>
        <w:rPr>
          <w:rFonts w:ascii="Rubik" w:hAnsi="Rubik" w:cs="Rubik"/>
          <w:rtl/>
        </w:rPr>
      </w:pPr>
      <w:r>
        <w:rPr>
          <w:rFonts w:ascii="Rubik" w:hAnsi="Rubik" w:cs="Rubik" w:hint="cs"/>
          <w:rtl/>
        </w:rPr>
        <w:t>دعم</w:t>
      </w:r>
      <w:r>
        <w:rPr>
          <w:rFonts w:ascii="Rubik" w:hAnsi="Rubik" w:cstheme="minorBidi" w:hint="cs"/>
          <w:rtl/>
        </w:rPr>
        <w:t xml:space="preserve"> الأشخاص الذين ينامون في العراء</w:t>
      </w:r>
    </w:p>
    <w:p w14:paraId="2091F267" w14:textId="6123BCF2" w:rsidR="00D84403" w:rsidRDefault="00D42CA4" w:rsidP="008050C3">
      <w:pPr>
        <w:pStyle w:val="NormalWeb"/>
        <w:bidi/>
        <w:rPr>
          <w:rFonts w:ascii="Rubik" w:hAnsi="Rubik" w:cs="Rubik"/>
          <w:rtl/>
        </w:rPr>
      </w:pPr>
      <w:r>
        <w:rPr>
          <w:rFonts w:ascii="Rubik" w:hAnsi="Rubik" w:cs="Rubik" w:hint="cs"/>
          <w:rtl/>
        </w:rPr>
        <w:t xml:space="preserve">تأكدوا من موقعنا من أجل أية أحداث ومستجدات! </w:t>
      </w:r>
      <w:r w:rsidR="00533D37">
        <w:rPr>
          <w:rFonts w:ascii="Rubik" w:hAnsi="Rubik" w:cs="Rubik" w:hint="cs"/>
          <w:rtl/>
        </w:rPr>
        <w:t>أبوابنا مفتوحة لكل الشباب الذين يترواج أعمارهم ما بين 10-24.</w:t>
      </w:r>
    </w:p>
    <w:p w14:paraId="54E695AE" w14:textId="2CB5EE2E" w:rsidR="00D84403" w:rsidRDefault="00D84403" w:rsidP="008050C3">
      <w:pPr>
        <w:pStyle w:val="NormalWeb"/>
        <w:bidi/>
        <w:rPr>
          <w:rFonts w:ascii="Rubik" w:hAnsi="Rubik" w:cs="Rubik"/>
          <w:rtl/>
        </w:rPr>
      </w:pPr>
      <w:r>
        <w:rPr>
          <w:rFonts w:ascii="Rubik" w:hAnsi="Rubik" w:cs="Rubik" w:hint="cs"/>
          <w:rtl/>
        </w:rPr>
        <w:t>المكان للجميع وهو آمن وسيعامل كل شخص بالإحترام الذي يستحقه</w:t>
      </w:r>
      <w:r w:rsidR="00AA0894">
        <w:rPr>
          <w:rFonts w:ascii="Rubik" w:hAnsi="Rubik" w:cs="Rubik" w:hint="cs"/>
          <w:rtl/>
        </w:rPr>
        <w:t>. إن كان لديكم أية أسئلة أو مخاوف، الرجاء التحدث مع أفراد الفريق.</w:t>
      </w:r>
      <w:r>
        <w:rPr>
          <w:rFonts w:ascii="Rubik" w:hAnsi="Rubik" w:cs="Rubik" w:hint="cs"/>
          <w:rtl/>
        </w:rPr>
        <w:t xml:space="preserve"> </w:t>
      </w:r>
    </w:p>
    <w:p w14:paraId="58AF5E50" w14:textId="77777777" w:rsidR="008050C3" w:rsidRDefault="008050C3" w:rsidP="008050C3">
      <w:pPr>
        <w:pStyle w:val="NormalWeb"/>
        <w:bidi/>
        <w:rPr>
          <w:rFonts w:ascii="Rubik" w:hAnsi="Rubik" w:cs="Rubik"/>
          <w:rtl/>
        </w:rPr>
      </w:pPr>
    </w:p>
    <w:p w14:paraId="60D62728" w14:textId="77777777" w:rsidR="008050C3" w:rsidRDefault="008050C3" w:rsidP="008050C3">
      <w:pPr>
        <w:pStyle w:val="NormalWeb"/>
        <w:bidi/>
        <w:rPr>
          <w:rFonts w:ascii="Rubik" w:hAnsi="Rubik" w:cs="Rubik"/>
          <w:rtl/>
        </w:rPr>
      </w:pPr>
    </w:p>
    <w:p w14:paraId="790A2425" w14:textId="77777777" w:rsidR="008050C3" w:rsidRDefault="008050C3" w:rsidP="008050C3">
      <w:pPr>
        <w:pStyle w:val="NormalWeb"/>
        <w:bidi/>
        <w:rPr>
          <w:rFonts w:ascii="Rubik" w:hAnsi="Rubik" w:cs="Rubik"/>
          <w:rtl/>
        </w:rPr>
      </w:pPr>
    </w:p>
    <w:p w14:paraId="13CC0628" w14:textId="77777777" w:rsidR="008050C3" w:rsidRDefault="008050C3" w:rsidP="008050C3">
      <w:pPr>
        <w:pStyle w:val="NormalWeb"/>
        <w:bidi/>
        <w:rPr>
          <w:rFonts w:ascii="Rubik" w:hAnsi="Rubik" w:cs="Rubik"/>
          <w:rtl/>
        </w:rPr>
      </w:pPr>
    </w:p>
    <w:p w14:paraId="5D585918" w14:textId="77777777" w:rsidR="008050C3" w:rsidRDefault="008050C3" w:rsidP="008050C3">
      <w:pPr>
        <w:pStyle w:val="NormalWeb"/>
        <w:bidi/>
        <w:rPr>
          <w:rFonts w:ascii="Rubik" w:hAnsi="Rubik" w:cs="Rubik"/>
          <w:rtl/>
        </w:rPr>
      </w:pPr>
    </w:p>
    <w:p w14:paraId="4F7603F4" w14:textId="77777777" w:rsidR="008050C3" w:rsidRDefault="008050C3" w:rsidP="008050C3">
      <w:pPr>
        <w:pStyle w:val="NormalWeb"/>
        <w:bidi/>
        <w:rPr>
          <w:rFonts w:ascii="Rubik" w:hAnsi="Rubik" w:cs="Rubik"/>
          <w:rtl/>
        </w:rPr>
      </w:pPr>
    </w:p>
    <w:p w14:paraId="11ED8606" w14:textId="77777777" w:rsidR="008050C3" w:rsidRDefault="008050C3" w:rsidP="008050C3">
      <w:pPr>
        <w:pStyle w:val="NormalWeb"/>
        <w:bidi/>
        <w:rPr>
          <w:rFonts w:ascii="Rubik" w:hAnsi="Rubik" w:cs="Rubik"/>
          <w:rtl/>
        </w:rPr>
      </w:pPr>
    </w:p>
    <w:p w14:paraId="5E4CBD49" w14:textId="77777777" w:rsidR="008050C3" w:rsidRDefault="008050C3" w:rsidP="008050C3">
      <w:pPr>
        <w:pStyle w:val="NormalWeb"/>
        <w:bidi/>
        <w:rPr>
          <w:rFonts w:ascii="Rubik" w:hAnsi="Rubik" w:cs="Rubik"/>
          <w:rtl/>
        </w:rPr>
      </w:pPr>
    </w:p>
    <w:p w14:paraId="3366F559" w14:textId="77777777" w:rsidR="008050C3" w:rsidRPr="00D84403" w:rsidRDefault="008050C3" w:rsidP="008050C3">
      <w:pPr>
        <w:pStyle w:val="NormalWeb"/>
        <w:bidi/>
        <w:rPr>
          <w:rFonts w:ascii="Rubik" w:hAnsi="Rubik" w:cs="Rubik"/>
          <w:rtl/>
        </w:rPr>
      </w:pPr>
    </w:p>
    <w:p w14:paraId="3EC169E9" w14:textId="269D92FB" w:rsidR="00533D37" w:rsidRPr="00AA0894" w:rsidRDefault="00533D37" w:rsidP="008050C3">
      <w:pPr>
        <w:pStyle w:val="NormalWeb"/>
        <w:bidi/>
        <w:rPr>
          <w:rFonts w:ascii="Rubik" w:hAnsi="Rubik" w:cs="Rubik"/>
          <w:b/>
          <w:bCs/>
          <w:sz w:val="36"/>
          <w:szCs w:val="36"/>
        </w:rPr>
      </w:pPr>
      <w:r w:rsidRPr="00AA0894">
        <w:rPr>
          <w:rFonts w:ascii="Rubik" w:hAnsi="Rubik" w:cs="Rubik" w:hint="cs"/>
          <w:b/>
          <w:bCs/>
          <w:sz w:val="36"/>
          <w:szCs w:val="36"/>
          <w:rtl/>
        </w:rPr>
        <w:t>مركزنا النهاري</w:t>
      </w:r>
    </w:p>
    <w:p w14:paraId="1B37C51A" w14:textId="4AE9B71F" w:rsidR="00533D37" w:rsidRDefault="00533D37" w:rsidP="008050C3">
      <w:pPr>
        <w:pStyle w:val="NormalWeb"/>
        <w:bidi/>
        <w:rPr>
          <w:rFonts w:ascii="Rubik" w:hAnsi="Rubik" w:cs="Rubik"/>
          <w:rtl/>
        </w:rPr>
      </w:pPr>
      <w:r>
        <w:rPr>
          <w:rFonts w:ascii="Rubik" w:hAnsi="Rubik" w:cs="Rubik" w:hint="cs"/>
          <w:rtl/>
        </w:rPr>
        <w:t>يمكنكم المجيء إلى المركز من أجل تناول الفطور والغداء الساخن والاستحمام وغسيل الملابس وشحن الهاتف واللباس و</w:t>
      </w:r>
      <w:r>
        <w:rPr>
          <w:rFonts w:ascii="Rubik" w:hAnsi="Rubik" w:cstheme="minorBidi" w:hint="cs"/>
          <w:rtl/>
        </w:rPr>
        <w:t>طعام البنو</w:t>
      </w:r>
      <w:r w:rsidR="0030591A">
        <w:rPr>
          <w:rFonts w:ascii="Rubik" w:hAnsi="Rubik" w:cstheme="minorBidi" w:hint="cs"/>
          <w:rtl/>
        </w:rPr>
        <w:t>ك</w:t>
      </w:r>
      <w:r w:rsidR="00AA0894">
        <w:rPr>
          <w:rFonts w:ascii="Rubik" w:hAnsi="Rubik" w:cstheme="minorBidi" w:hint="cs"/>
          <w:rtl/>
        </w:rPr>
        <w:t xml:space="preserve"> والملابس</w:t>
      </w:r>
      <w:r>
        <w:rPr>
          <w:rFonts w:ascii="Rubik" w:hAnsi="Rubik" w:cstheme="minorBidi" w:hint="cs"/>
          <w:rtl/>
        </w:rPr>
        <w:t xml:space="preserve"> وأجهزة الكمبيوتر.</w:t>
      </w:r>
      <w:r>
        <w:rPr>
          <w:rFonts w:ascii="Rubik" w:hAnsi="Rubik" w:cs="Rubik" w:hint="cs"/>
          <w:rtl/>
        </w:rPr>
        <w:t xml:space="preserve"> </w:t>
      </w:r>
    </w:p>
    <w:p w14:paraId="19B8D5B1" w14:textId="3D3B3532" w:rsidR="00533D37" w:rsidRDefault="00533D37" w:rsidP="008050C3">
      <w:pPr>
        <w:pStyle w:val="NormalWeb"/>
        <w:bidi/>
        <w:rPr>
          <w:rFonts w:ascii="Rubik" w:hAnsi="Rubik" w:cs="Rubik"/>
          <w:rtl/>
        </w:rPr>
      </w:pPr>
      <w:r>
        <w:rPr>
          <w:rFonts w:ascii="Rubik" w:hAnsi="Rubik" w:cs="Rubik" w:hint="cs"/>
          <w:rtl/>
        </w:rPr>
        <w:t>إن جميع خدماتنا مجانية:</w:t>
      </w:r>
    </w:p>
    <w:p w14:paraId="08754EE4" w14:textId="008715DA" w:rsidR="0016268C" w:rsidRPr="00E6493F" w:rsidRDefault="00533D37" w:rsidP="008050C3">
      <w:pPr>
        <w:pStyle w:val="NormalWeb"/>
        <w:bidi/>
        <w:rPr>
          <w:rFonts w:ascii="Rubik" w:hAnsi="Rubik" w:cs="Rubik"/>
        </w:rPr>
      </w:pPr>
      <w:r>
        <w:rPr>
          <w:rFonts w:ascii="Rubik" w:hAnsi="Rubik" w:cs="Rubik" w:hint="cs"/>
          <w:rtl/>
        </w:rPr>
        <w:t>أوقات الدوام:</w:t>
      </w:r>
      <w:r w:rsidR="0016268C" w:rsidRPr="00E6493F">
        <w:rPr>
          <w:rFonts w:ascii="Rubik" w:hAnsi="Rubik" w:cs="Rubik"/>
        </w:rPr>
        <w:t xml:space="preserve"> </w:t>
      </w:r>
    </w:p>
    <w:p w14:paraId="4B2D5AF6" w14:textId="24405039" w:rsidR="00533D37" w:rsidRDefault="00533D37" w:rsidP="008050C3">
      <w:pPr>
        <w:pStyle w:val="NormalWeb"/>
        <w:bidi/>
        <w:rPr>
          <w:rFonts w:ascii="Rubik" w:hAnsi="Rubik" w:cs="Rubik"/>
          <w:rtl/>
        </w:rPr>
      </w:pPr>
      <w:r>
        <w:rPr>
          <w:rFonts w:ascii="Rubik" w:hAnsi="Rubik" w:cs="Rubik" w:hint="cs"/>
          <w:rtl/>
        </w:rPr>
        <w:t xml:space="preserve">الأثنين </w:t>
      </w:r>
      <w:r w:rsidR="00DC6EF9">
        <w:rPr>
          <w:rFonts w:ascii="Rubik" w:hAnsi="Rubik" w:cs="Rubik" w:hint="cs"/>
          <w:rtl/>
        </w:rPr>
        <w:t xml:space="preserve"> </w:t>
      </w:r>
      <w:r>
        <w:rPr>
          <w:rFonts w:ascii="Rubik" w:hAnsi="Rubik" w:cs="Rubik" w:hint="cs"/>
          <w:rtl/>
        </w:rPr>
        <w:t>10:30-</w:t>
      </w:r>
      <w:r w:rsidR="00DC6EF9">
        <w:rPr>
          <w:rFonts w:ascii="Rubik" w:hAnsi="Rubik" w:cs="Rubik" w:hint="cs"/>
          <w:rtl/>
        </w:rPr>
        <w:t xml:space="preserve"> </w:t>
      </w:r>
      <w:r>
        <w:rPr>
          <w:rFonts w:ascii="Rubik" w:hAnsi="Rubik" w:cs="Rubik" w:hint="cs"/>
          <w:rtl/>
        </w:rPr>
        <w:t>16:00</w:t>
      </w:r>
    </w:p>
    <w:p w14:paraId="15240269" w14:textId="5A22A563" w:rsidR="00DC6EF9" w:rsidRDefault="00DC6EF9" w:rsidP="008050C3">
      <w:pPr>
        <w:pStyle w:val="NormalWeb"/>
        <w:bidi/>
        <w:rPr>
          <w:rFonts w:ascii="Rubik" w:hAnsi="Rubik" w:cs="Rubik"/>
          <w:rtl/>
        </w:rPr>
      </w:pPr>
      <w:r>
        <w:rPr>
          <w:rFonts w:ascii="Rubik" w:hAnsi="Rubik" w:cs="Rubik" w:hint="cs"/>
          <w:rtl/>
        </w:rPr>
        <w:t>يوم الثلاثاء مخصص للمواعيد فقط، يمكنك القدوم فقط في حال تم دعوتك من قبل أحد أفراد الفريق.</w:t>
      </w:r>
    </w:p>
    <w:p w14:paraId="7DF5DCFA" w14:textId="7AF16142" w:rsidR="00B8797D" w:rsidRDefault="00DC6EF9" w:rsidP="008050C3">
      <w:pPr>
        <w:pStyle w:val="NormalWeb"/>
        <w:bidi/>
        <w:rPr>
          <w:rFonts w:ascii="Rubik" w:hAnsi="Rubik" w:cstheme="minorBidi"/>
          <w:rtl/>
        </w:rPr>
      </w:pPr>
      <w:r>
        <w:rPr>
          <w:rFonts w:ascii="Rubik" w:hAnsi="Rubik" w:cs="Rubik" w:hint="cs"/>
          <w:rtl/>
        </w:rPr>
        <w:t xml:space="preserve">الأربعاء  10:30-13:30 </w:t>
      </w:r>
      <w:r>
        <w:rPr>
          <w:rFonts w:ascii="Rubik" w:hAnsi="Rubik" w:cstheme="minorBidi" w:hint="cs"/>
          <w:rtl/>
        </w:rPr>
        <w:t>(النساء وكويري</w:t>
      </w:r>
      <w:r w:rsidR="00B8797D">
        <w:rPr>
          <w:rFonts w:ascii="Rubik" w:hAnsi="Rubik" w:cstheme="minorBidi" w:hint="cs"/>
          <w:rtl/>
        </w:rPr>
        <w:t>ة الهوية</w:t>
      </w:r>
      <w:r>
        <w:rPr>
          <w:rFonts w:ascii="Rubik" w:hAnsi="Rubik" w:cstheme="minorBidi" w:hint="cs"/>
          <w:rtl/>
        </w:rPr>
        <w:t xml:space="preserve"> الجندرية</w:t>
      </w:r>
      <w:r w:rsidR="00B8797D">
        <w:rPr>
          <w:rFonts w:ascii="Rubik" w:hAnsi="Rubik" w:cstheme="minorBidi" w:hint="cs"/>
          <w:rtl/>
        </w:rPr>
        <w:t xml:space="preserve"> فقط بين الساعة 14:00-16:00)</w:t>
      </w:r>
    </w:p>
    <w:p w14:paraId="4165D6E2" w14:textId="77777777" w:rsidR="00B8797D" w:rsidRDefault="00B8797D" w:rsidP="008050C3">
      <w:pPr>
        <w:pStyle w:val="NormalWeb"/>
        <w:bidi/>
        <w:rPr>
          <w:rFonts w:ascii="Rubik" w:hAnsi="Rubik" w:cstheme="minorBidi"/>
          <w:rtl/>
        </w:rPr>
      </w:pPr>
      <w:r>
        <w:rPr>
          <w:rFonts w:ascii="Rubik" w:hAnsi="Rubik" w:cstheme="minorBidi" w:hint="cs"/>
          <w:rtl/>
        </w:rPr>
        <w:t>الخميس 10:30-16:00</w:t>
      </w:r>
    </w:p>
    <w:p w14:paraId="430140C4" w14:textId="3A8E571F" w:rsidR="00533D37" w:rsidRDefault="00DC6EF9" w:rsidP="008050C3">
      <w:pPr>
        <w:pStyle w:val="NormalWeb"/>
        <w:bidi/>
        <w:rPr>
          <w:rFonts w:ascii="Rubik" w:hAnsi="Rubik" w:cs="Rubik"/>
          <w:rtl/>
        </w:rPr>
      </w:pPr>
      <w:r>
        <w:rPr>
          <w:rFonts w:ascii="Rubik" w:hAnsi="Rubik" w:cstheme="minorBidi" w:hint="cs"/>
          <w:rtl/>
        </w:rPr>
        <w:t xml:space="preserve"> </w:t>
      </w:r>
      <w:r w:rsidR="00B8797D">
        <w:rPr>
          <w:rFonts w:ascii="Rubik" w:hAnsi="Rubik" w:cstheme="minorBidi" w:hint="cs"/>
          <w:rtl/>
        </w:rPr>
        <w:t xml:space="preserve">الجمعة 10:30-16:00 </w:t>
      </w:r>
      <w:r>
        <w:rPr>
          <w:rFonts w:ascii="Rubik" w:hAnsi="Rubik" w:cs="Rubik" w:hint="cs"/>
          <w:rtl/>
        </w:rPr>
        <w:t xml:space="preserve"> </w:t>
      </w:r>
      <w:r w:rsidR="00B8797D">
        <w:rPr>
          <w:rFonts w:ascii="Rubik" w:hAnsi="Rubik" w:cs="Rubik" w:hint="cs"/>
          <w:rtl/>
        </w:rPr>
        <w:t xml:space="preserve">(الرجال وكويرية الهوية الجندرية ما بين الساعة 16:00- 18:00) </w:t>
      </w:r>
      <w:r w:rsidR="00A70B8D">
        <w:rPr>
          <w:rFonts w:ascii="Rubik" w:hAnsi="Rubik" w:cstheme="minorBidi" w:hint="cs"/>
          <w:rtl/>
        </w:rPr>
        <w:t>تغلق الأبواب</w:t>
      </w:r>
      <w:r w:rsidR="00B8797D">
        <w:rPr>
          <w:rFonts w:ascii="Rubik" w:hAnsi="Rubik" w:cs="Rubik" w:hint="cs"/>
          <w:rtl/>
        </w:rPr>
        <w:t xml:space="preserve"> كل يوم ما بين الساعة 13:30-14:00</w:t>
      </w:r>
      <w:r>
        <w:rPr>
          <w:rFonts w:ascii="Rubik" w:hAnsi="Rubik" w:cs="Rubik" w:hint="cs"/>
          <w:rtl/>
        </w:rPr>
        <w:t xml:space="preserve">  </w:t>
      </w:r>
    </w:p>
    <w:p w14:paraId="2BF81CBB" w14:textId="2F2EE2A2" w:rsidR="00B8797D" w:rsidRPr="008050C3" w:rsidRDefault="00B8797D" w:rsidP="008050C3">
      <w:pPr>
        <w:pStyle w:val="NormalWeb"/>
        <w:bidi/>
        <w:rPr>
          <w:rFonts w:ascii="Rubik" w:hAnsi="Rubik" w:cs="Rubik"/>
          <w:b/>
          <w:bCs/>
          <w:sz w:val="36"/>
          <w:szCs w:val="36"/>
        </w:rPr>
      </w:pPr>
      <w:r w:rsidRPr="008050C3">
        <w:rPr>
          <w:rFonts w:ascii="Rubik" w:hAnsi="Rubik" w:cs="Rubik" w:hint="cs"/>
          <w:b/>
          <w:bCs/>
          <w:sz w:val="36"/>
          <w:szCs w:val="36"/>
          <w:rtl/>
        </w:rPr>
        <w:t>كيف تعمل المشورة السكنية</w:t>
      </w:r>
    </w:p>
    <w:p w14:paraId="3F2A7FB3" w14:textId="4F21B50E" w:rsidR="00B8797D" w:rsidRDefault="00B8797D" w:rsidP="008050C3">
      <w:pPr>
        <w:pStyle w:val="NormalWeb"/>
        <w:bidi/>
        <w:rPr>
          <w:rFonts w:ascii="Rubik" w:hAnsi="Rubik" w:cs="Rubik"/>
          <w:rtl/>
        </w:rPr>
      </w:pPr>
      <w:r>
        <w:rPr>
          <w:rFonts w:ascii="Rubik" w:hAnsi="Rubik" w:cs="Rubik" w:hint="cs"/>
          <w:rtl/>
        </w:rPr>
        <w:t>المشورة السكنية مفتوحة أيام الأثنين والأربعاء والخميس والجمعة.</w:t>
      </w:r>
    </w:p>
    <w:p w14:paraId="7EAC194A" w14:textId="78504DEE" w:rsidR="00F40F66" w:rsidRDefault="00B8797D" w:rsidP="008050C3">
      <w:pPr>
        <w:pStyle w:val="NormalWeb"/>
        <w:bidi/>
        <w:rPr>
          <w:rFonts w:ascii="Rubik" w:hAnsi="Rubik" w:cs="Rubik"/>
          <w:rtl/>
        </w:rPr>
      </w:pPr>
      <w:r>
        <w:rPr>
          <w:rFonts w:ascii="Rubik" w:hAnsi="Rubik" w:cs="Rubik" w:hint="cs"/>
          <w:rtl/>
        </w:rPr>
        <w:t>تعطى المواعيد في بداية كل يوم. الرجاء ال</w:t>
      </w:r>
      <w:r w:rsidR="00F40F66">
        <w:rPr>
          <w:rFonts w:ascii="Rubik" w:hAnsi="Rubik" w:cs="Rubik" w:hint="cs"/>
          <w:rtl/>
        </w:rPr>
        <w:t>قدوم باكراً بين 10:15- 10:30 كي تحظى بفرصة أكبر للحصول على موعد.</w:t>
      </w:r>
    </w:p>
    <w:p w14:paraId="10D74879" w14:textId="77777777" w:rsidR="00F40F66" w:rsidRDefault="00F40F66" w:rsidP="008050C3">
      <w:pPr>
        <w:pStyle w:val="NormalWeb"/>
        <w:bidi/>
        <w:rPr>
          <w:rFonts w:ascii="Rubik" w:hAnsi="Rubik" w:cs="Rubik"/>
          <w:rtl/>
        </w:rPr>
      </w:pPr>
      <w:r>
        <w:rPr>
          <w:rFonts w:ascii="Rubik" w:hAnsi="Rubik" w:cs="Rubik" w:hint="cs"/>
          <w:rtl/>
        </w:rPr>
        <w:t>فور وصولك أولاً، ستملئ استمارة التسجيل مع موظفي الشباب.</w:t>
      </w:r>
    </w:p>
    <w:p w14:paraId="3629A234" w14:textId="3B02339A" w:rsidR="00B8797D" w:rsidRDefault="00F40F66" w:rsidP="008050C3">
      <w:pPr>
        <w:pStyle w:val="NormalWeb"/>
        <w:bidi/>
        <w:rPr>
          <w:rFonts w:ascii="Rubik" w:hAnsi="Rubik" w:cs="Rubik"/>
          <w:rtl/>
        </w:rPr>
      </w:pPr>
      <w:r>
        <w:rPr>
          <w:rFonts w:ascii="Rubik" w:hAnsi="Rubik" w:cs="Rubik" w:hint="cs"/>
          <w:rtl/>
        </w:rPr>
        <w:t>بعدها ستعطى موعداً أو اثنين مع هاوزينك أدفايس</w:t>
      </w:r>
      <w:r w:rsidR="00FB220E">
        <w:rPr>
          <w:rFonts w:ascii="Rubik" w:hAnsi="Rubik" w:cs="Rubik" w:hint="cs"/>
          <w:rtl/>
        </w:rPr>
        <w:t xml:space="preserve"> </w:t>
      </w:r>
      <w:r w:rsidR="00FB220E">
        <w:rPr>
          <w:rFonts w:ascii="Rubik" w:hAnsi="Rubik" w:cstheme="minorBidi"/>
        </w:rPr>
        <w:t>(Housing Advice)</w:t>
      </w:r>
      <w:r>
        <w:rPr>
          <w:rFonts w:ascii="Rubik" w:hAnsi="Rubik" w:cs="Rubik" w:hint="cs"/>
          <w:rtl/>
        </w:rPr>
        <w:t xml:space="preserve"> أي </w:t>
      </w:r>
      <w:r w:rsidR="00E155BA">
        <w:rPr>
          <w:rFonts w:ascii="Rubik" w:hAnsi="Rubik" w:cs="Rubik" w:hint="cs"/>
          <w:rtl/>
        </w:rPr>
        <w:t xml:space="preserve">مع </w:t>
      </w:r>
      <w:r>
        <w:rPr>
          <w:rFonts w:ascii="Rubik" w:hAnsi="Rubik" w:cs="Rubik" w:hint="cs"/>
          <w:rtl/>
        </w:rPr>
        <w:t>المشورة السكنية. سوف تعطى المشورة حول الخيارات السكنية والخدمات المتوفرة.</w:t>
      </w:r>
    </w:p>
    <w:p w14:paraId="7F65C28D" w14:textId="7DE5967A" w:rsidR="008050C3" w:rsidRPr="0016268C" w:rsidRDefault="00F40F66" w:rsidP="008050C3">
      <w:pPr>
        <w:pStyle w:val="NormalWeb"/>
        <w:bidi/>
        <w:rPr>
          <w:rFonts w:ascii="Rubik" w:hAnsi="Rubik" w:cs="Rubik"/>
        </w:rPr>
      </w:pPr>
      <w:r>
        <w:rPr>
          <w:rFonts w:ascii="Rubik" w:hAnsi="Rubik" w:cs="Rubik" w:hint="cs"/>
          <w:rtl/>
        </w:rPr>
        <w:t>ربما تستغرف عملية السكن وقتاً أطول. على الأرحج لن ت</w:t>
      </w:r>
      <w:r w:rsidR="00D70EB1">
        <w:rPr>
          <w:rFonts w:ascii="Rubik" w:hAnsi="Rubik" w:cs="Rubik" w:hint="cs"/>
          <w:rtl/>
        </w:rPr>
        <w:t>ُ</w:t>
      </w:r>
      <w:r>
        <w:rPr>
          <w:rFonts w:ascii="Rubik" w:hAnsi="Rubik" w:cs="Rubik" w:hint="cs"/>
          <w:rtl/>
        </w:rPr>
        <w:t>حل حاجاتك في اليوم الأول.</w:t>
      </w:r>
      <w:r w:rsidR="00D70EB1">
        <w:rPr>
          <w:rFonts w:ascii="Rubik" w:hAnsi="Rubik" w:cs="Rubik" w:hint="cs"/>
          <w:rtl/>
        </w:rPr>
        <w:t xml:space="preserve"> واصل </w:t>
      </w:r>
      <w:r w:rsidR="0030591A">
        <w:rPr>
          <w:rFonts w:ascii="Rubik" w:hAnsi="Rubik" w:cs="Rubik" w:hint="cs"/>
          <w:rtl/>
        </w:rPr>
        <w:t>مجيئك</w:t>
      </w:r>
      <w:r w:rsidR="00D70EB1">
        <w:rPr>
          <w:rFonts w:ascii="Rubik" w:hAnsi="Rubik" w:cs="Rubik" w:hint="cs"/>
          <w:rtl/>
        </w:rPr>
        <w:t xml:space="preserve"> إلينا</w:t>
      </w:r>
      <w:r>
        <w:rPr>
          <w:rFonts w:ascii="Rubik" w:hAnsi="Rubik" w:cs="Rubik" w:hint="cs"/>
          <w:rtl/>
        </w:rPr>
        <w:t>. سنقوم بإيجاد الطرق لمساعدتك بأقصى ما نستطيع.</w:t>
      </w:r>
    </w:p>
    <w:p w14:paraId="55F84D9E" w14:textId="31C6925F" w:rsidR="00D70EB1" w:rsidRPr="00E155BA" w:rsidRDefault="00D70EB1" w:rsidP="008050C3">
      <w:pPr>
        <w:pStyle w:val="NormalWeb"/>
        <w:bidi/>
        <w:rPr>
          <w:rFonts w:ascii="Rubik" w:hAnsi="Rubik" w:cs="Rubik"/>
          <w:b/>
          <w:bCs/>
          <w:sz w:val="36"/>
          <w:szCs w:val="36"/>
        </w:rPr>
      </w:pPr>
      <w:r w:rsidRPr="00E155BA">
        <w:rPr>
          <w:rFonts w:ascii="Rubik" w:hAnsi="Rubik" w:cs="Rubik" w:hint="cs"/>
          <w:b/>
          <w:bCs/>
          <w:sz w:val="36"/>
          <w:szCs w:val="36"/>
          <w:rtl/>
        </w:rPr>
        <w:t>إذا كنت تنام في العراء</w:t>
      </w:r>
    </w:p>
    <w:p w14:paraId="432722CC" w14:textId="691F98CF" w:rsidR="00D70EB1" w:rsidRDefault="00D70EB1" w:rsidP="008050C3">
      <w:pPr>
        <w:pStyle w:val="NormalWeb"/>
        <w:bidi/>
        <w:rPr>
          <w:rFonts w:ascii="Rubik" w:hAnsi="Rubik" w:cs="Rubik"/>
        </w:rPr>
      </w:pPr>
      <w:r>
        <w:rPr>
          <w:rFonts w:ascii="Rubik" w:hAnsi="Rubik" w:cs="Rubik" w:hint="cs"/>
          <w:rtl/>
        </w:rPr>
        <w:t>إذا كنت تنام في العراء، أبلغ أحد أفراد الفريق بذلك عند وصولك.</w:t>
      </w:r>
    </w:p>
    <w:p w14:paraId="46F59491" w14:textId="137CF231" w:rsidR="00D70EB1" w:rsidRPr="00D70EB1" w:rsidRDefault="00D70EB1" w:rsidP="008050C3">
      <w:pPr>
        <w:pStyle w:val="NormalWeb"/>
        <w:bidi/>
        <w:rPr>
          <w:rFonts w:ascii="Rubik" w:hAnsi="Rubik" w:cstheme="minorBidi"/>
          <w:lang w:bidi="ar-SY"/>
        </w:rPr>
      </w:pPr>
      <w:r>
        <w:rPr>
          <w:rFonts w:ascii="Rubik" w:hAnsi="Rubik" w:cs="Rubik" w:hint="cs"/>
          <w:rtl/>
        </w:rPr>
        <w:t>أسرع طريقة لتلتقي المساعدة هي عبر الإحالة الذاتية عن طريق ستريتلينك(</w:t>
      </w:r>
      <w:r>
        <w:rPr>
          <w:rFonts w:ascii="Rubik" w:hAnsi="Rubik" w:cs="Rubik"/>
        </w:rPr>
        <w:t>(</w:t>
      </w:r>
      <w:proofErr w:type="spellStart"/>
      <w:r>
        <w:rPr>
          <w:rFonts w:ascii="Rubik" w:hAnsi="Rubik" w:cs="Rubik"/>
        </w:rPr>
        <w:t>Streetlink</w:t>
      </w:r>
      <w:proofErr w:type="spellEnd"/>
      <w:r>
        <w:rPr>
          <w:rFonts w:ascii="Rubik" w:hAnsi="Rubik" w:cs="Rubik" w:hint="cs"/>
          <w:rtl/>
        </w:rPr>
        <w:t>: خذ صورة مسح للشيفرة أدناه أو الذهاب إلى:</w:t>
      </w:r>
    </w:p>
    <w:p w14:paraId="032D48D5" w14:textId="4FBF2601" w:rsidR="00D70EB1" w:rsidRPr="00D70EB1" w:rsidRDefault="00D70EB1" w:rsidP="008050C3">
      <w:pPr>
        <w:pStyle w:val="NormalWeb"/>
        <w:bidi/>
        <w:rPr>
          <w:rFonts w:ascii="Rubik" w:hAnsi="Rubik" w:cstheme="minorBidi"/>
          <w:rtl/>
        </w:rPr>
      </w:pPr>
      <w:r>
        <w:rPr>
          <w:rFonts w:ascii="Rubik" w:hAnsi="Rubik" w:cstheme="minorBidi" w:hint="cs"/>
          <w:rtl/>
        </w:rPr>
        <w:t>قم بزيارة المركز النهاري من أجل الحاجات الرئيسية م</w:t>
      </w:r>
      <w:r w:rsidR="00E155BA">
        <w:rPr>
          <w:rFonts w:ascii="Rubik" w:hAnsi="Rubik" w:cstheme="minorBidi" w:hint="cs"/>
          <w:rtl/>
        </w:rPr>
        <w:t>ثل</w:t>
      </w:r>
      <w:r>
        <w:rPr>
          <w:rFonts w:ascii="Rubik" w:hAnsi="Rubik" w:cstheme="minorBidi" w:hint="cs"/>
          <w:rtl/>
        </w:rPr>
        <w:t xml:space="preserve"> الاستحمام والطعام الساخن وغسيل الملابس.</w:t>
      </w:r>
    </w:p>
    <w:p w14:paraId="6BB0EB52" w14:textId="05B5FCB3" w:rsidR="00D70EB1" w:rsidRPr="007D2563" w:rsidRDefault="00D70EB1" w:rsidP="008050C3">
      <w:pPr>
        <w:pStyle w:val="NormalWeb"/>
        <w:bidi/>
        <w:rPr>
          <w:rFonts w:ascii="Rubik" w:hAnsi="Rubik" w:cstheme="minorBidi"/>
          <w:rtl/>
        </w:rPr>
      </w:pPr>
      <w:r>
        <w:rPr>
          <w:rFonts w:ascii="Rubik" w:hAnsi="Rubik" w:cs="Rubik" w:hint="cs"/>
          <w:rtl/>
        </w:rPr>
        <w:t xml:space="preserve">للأسف لا يمكننا تخزين الحقائب. إن كانت أبوابنا مغلقة، بإمكانك </w:t>
      </w:r>
      <w:r w:rsidR="007D2563">
        <w:rPr>
          <w:rFonts w:ascii="Rubik" w:hAnsi="Rubik" w:cs="Rubik" w:hint="cs"/>
          <w:rtl/>
        </w:rPr>
        <w:t xml:space="preserve">البحث عن ملاجيء وخدمات أخرى في الجهة الخلفية من هذا </w:t>
      </w:r>
      <w:r w:rsidR="007D2563">
        <w:rPr>
          <w:rFonts w:ascii="Rubik" w:hAnsi="Rubik" w:cstheme="minorBidi" w:hint="cs"/>
          <w:rtl/>
        </w:rPr>
        <w:t>المنشور.</w:t>
      </w:r>
    </w:p>
    <w:p w14:paraId="3248C549" w14:textId="318FF990" w:rsidR="007D2563" w:rsidRPr="00E155BA" w:rsidRDefault="007D2563" w:rsidP="008050C3">
      <w:pPr>
        <w:pStyle w:val="NormalWeb"/>
        <w:bidi/>
        <w:rPr>
          <w:rFonts w:ascii="Rubik" w:hAnsi="Rubik" w:cs="Rubik"/>
          <w:b/>
          <w:bCs/>
          <w:sz w:val="36"/>
          <w:szCs w:val="36"/>
        </w:rPr>
      </w:pPr>
      <w:r w:rsidRPr="00E155BA">
        <w:rPr>
          <w:rFonts w:ascii="Rubik" w:hAnsi="Rubik" w:cs="Rubik" w:hint="cs"/>
          <w:b/>
          <w:bCs/>
          <w:sz w:val="36"/>
          <w:szCs w:val="36"/>
          <w:rtl/>
        </w:rPr>
        <w:lastRenderedPageBreak/>
        <w:t>أماكن دافئة ودعم</w:t>
      </w:r>
      <w:r w:rsidR="00CD0361" w:rsidRPr="00E155BA">
        <w:rPr>
          <w:rFonts w:ascii="Rubik" w:hAnsi="Rubik" w:cs="Rubik" w:hint="cs"/>
          <w:b/>
          <w:bCs/>
          <w:sz w:val="36"/>
          <w:szCs w:val="36"/>
          <w:rtl/>
        </w:rPr>
        <w:t xml:space="preserve"> آخر</w:t>
      </w:r>
      <w:r w:rsidRPr="00E155BA">
        <w:rPr>
          <w:rFonts w:ascii="Rubik" w:hAnsi="Rubik" w:cs="Rubik" w:hint="cs"/>
          <w:b/>
          <w:bCs/>
          <w:sz w:val="36"/>
          <w:szCs w:val="36"/>
          <w:rtl/>
        </w:rPr>
        <w:t xml:space="preserve"> </w:t>
      </w:r>
    </w:p>
    <w:p w14:paraId="05B23132" w14:textId="741E44FB" w:rsidR="007D2563" w:rsidRPr="0016268C" w:rsidRDefault="007D2563" w:rsidP="008050C3">
      <w:pPr>
        <w:pStyle w:val="NormalWeb"/>
        <w:bidi/>
        <w:rPr>
          <w:rFonts w:ascii="Rubik" w:hAnsi="Rubik" w:cs="Rubik"/>
        </w:rPr>
      </w:pPr>
      <w:r>
        <w:rPr>
          <w:rFonts w:ascii="Rubik" w:hAnsi="Rubik" w:cs="Rubik" w:hint="cs"/>
          <w:rtl/>
        </w:rPr>
        <w:t>لا نقدم خدمات على مدار 24 ساعة. إذا كنت تحتاج دعم</w:t>
      </w:r>
      <w:r w:rsidR="00CD0361">
        <w:rPr>
          <w:rFonts w:ascii="Rubik" w:hAnsi="Rubik" w:cs="Rubik" w:hint="cs"/>
          <w:rtl/>
        </w:rPr>
        <w:t xml:space="preserve"> أزمة</w:t>
      </w:r>
      <w:r w:rsidR="00E155BA">
        <w:rPr>
          <w:rFonts w:ascii="Rubik" w:hAnsi="Rubik" w:cs="Rubik" w:hint="cs"/>
          <w:rtl/>
        </w:rPr>
        <w:t>،</w:t>
      </w:r>
      <w:r w:rsidR="00CD0361">
        <w:rPr>
          <w:rFonts w:ascii="Rubik" w:hAnsi="Rubik" w:cs="Rubik" w:hint="cs"/>
          <w:rtl/>
        </w:rPr>
        <w:t xml:space="preserve"> مكان كي يبقيك دافئاً والحصول على الطعام، قم بمسح رمز الاستجابة السريع: </w:t>
      </w:r>
      <w:r>
        <w:rPr>
          <w:rFonts w:ascii="Rubik" w:hAnsi="Rubik" w:cs="Rubik" w:hint="cs"/>
          <w:rtl/>
        </w:rPr>
        <w:t xml:space="preserve"> </w:t>
      </w:r>
    </w:p>
    <w:p w14:paraId="204D1909" w14:textId="3C8E3F10" w:rsidR="00CD0361" w:rsidRDefault="00CD0361" w:rsidP="008050C3">
      <w:pPr>
        <w:pStyle w:val="NormalWeb"/>
        <w:bidi/>
        <w:rPr>
          <w:rFonts w:ascii="Rubik" w:hAnsi="Rubik" w:cs="Rubik"/>
          <w:rtl/>
        </w:rPr>
      </w:pPr>
      <w:r>
        <w:rPr>
          <w:rFonts w:ascii="Rubik" w:hAnsi="Rubik" w:cs="Rubik" w:hint="cs"/>
          <w:rtl/>
        </w:rPr>
        <w:t>الرجاء الانتباه: نحن جمعية خيرية ولسن</w:t>
      </w:r>
      <w:r w:rsidR="005F62D9">
        <w:rPr>
          <w:rFonts w:ascii="Rubik" w:hAnsi="Rubik" w:cs="Rubik" w:hint="cs"/>
          <w:rtl/>
        </w:rPr>
        <w:t>ا بمجلس خدمات</w:t>
      </w:r>
      <w:r>
        <w:rPr>
          <w:rFonts w:ascii="Rubik" w:hAnsi="Rubik" w:cs="Rubik" w:hint="cs"/>
          <w:rtl/>
        </w:rPr>
        <w:t xml:space="preserve"> أو مزوّد للسكن ولا نستطيع أن نعدك بالسكن.</w:t>
      </w:r>
    </w:p>
    <w:p w14:paraId="2791990F" w14:textId="081EC18D" w:rsidR="00CD0361" w:rsidRPr="0016268C" w:rsidRDefault="00CD0361" w:rsidP="008050C3">
      <w:pPr>
        <w:pStyle w:val="NormalWeb"/>
        <w:bidi/>
        <w:rPr>
          <w:rFonts w:ascii="Rubik" w:hAnsi="Rubik" w:cs="Rubik"/>
        </w:rPr>
      </w:pPr>
      <w:r>
        <w:rPr>
          <w:rFonts w:ascii="Rubik" w:hAnsi="Rubik" w:cs="Rubik" w:hint="cs"/>
          <w:rtl/>
        </w:rPr>
        <w:t>مركز يو</w:t>
      </w:r>
      <w:r w:rsidR="005F62D9">
        <w:rPr>
          <w:rFonts w:ascii="Rubik" w:hAnsi="Rubik" w:cs="Rubik" w:hint="cs"/>
          <w:rtl/>
        </w:rPr>
        <w:t>ث</w:t>
      </w:r>
      <w:r>
        <w:rPr>
          <w:rFonts w:ascii="Rubik" w:hAnsi="Rubik" w:cs="Rubik" w:hint="cs"/>
          <w:rtl/>
        </w:rPr>
        <w:t xml:space="preserve"> هور</w:t>
      </w:r>
      <w:r w:rsidR="005F62D9">
        <w:rPr>
          <w:rFonts w:ascii="Rubik" w:hAnsi="Rubik" w:cs="Rubik" w:hint="cs"/>
          <w:rtl/>
        </w:rPr>
        <w:t>ا</w:t>
      </w:r>
      <w:r>
        <w:rPr>
          <w:rFonts w:ascii="Rubik" w:hAnsi="Rubik" w:cs="Rubik" w:hint="cs"/>
          <w:rtl/>
        </w:rPr>
        <w:t>يزون نيو (مركز آفاق الجديد للشباب) هي جمعية خيرية مسجلة رقم الجمعية 276943</w:t>
      </w:r>
    </w:p>
    <w:p w14:paraId="70CACD2E" w14:textId="77777777" w:rsidR="00FA6399" w:rsidRPr="0016268C" w:rsidRDefault="00FA6399" w:rsidP="008050C3">
      <w:pPr>
        <w:bidi/>
        <w:rPr>
          <w:rFonts w:cs="Rubik"/>
        </w:rPr>
      </w:pPr>
    </w:p>
    <w:sectPr w:rsidR="00FA6399" w:rsidRPr="00162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61ED1"/>
    <w:multiLevelType w:val="hybridMultilevel"/>
    <w:tmpl w:val="DA8A9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D7978"/>
    <w:multiLevelType w:val="hybridMultilevel"/>
    <w:tmpl w:val="A240F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96AFC"/>
    <w:multiLevelType w:val="hybridMultilevel"/>
    <w:tmpl w:val="3B3A6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E4886"/>
    <w:multiLevelType w:val="hybridMultilevel"/>
    <w:tmpl w:val="ED78A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066741">
    <w:abstractNumId w:val="3"/>
  </w:num>
  <w:num w:numId="2" w16cid:durableId="1080180890">
    <w:abstractNumId w:val="2"/>
  </w:num>
  <w:num w:numId="3" w16cid:durableId="356083492">
    <w:abstractNumId w:val="0"/>
  </w:num>
  <w:num w:numId="4" w16cid:durableId="1938556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8C"/>
    <w:rsid w:val="0016268C"/>
    <w:rsid w:val="0021141C"/>
    <w:rsid w:val="002F3B06"/>
    <w:rsid w:val="0030591A"/>
    <w:rsid w:val="00491002"/>
    <w:rsid w:val="00533D37"/>
    <w:rsid w:val="00552AB2"/>
    <w:rsid w:val="005F62D9"/>
    <w:rsid w:val="00773799"/>
    <w:rsid w:val="007D2563"/>
    <w:rsid w:val="008050C3"/>
    <w:rsid w:val="00814C8E"/>
    <w:rsid w:val="008A4608"/>
    <w:rsid w:val="00996213"/>
    <w:rsid w:val="00A70B8D"/>
    <w:rsid w:val="00AA0894"/>
    <w:rsid w:val="00B8797D"/>
    <w:rsid w:val="00BB3290"/>
    <w:rsid w:val="00CD0361"/>
    <w:rsid w:val="00D42CA4"/>
    <w:rsid w:val="00D70EB1"/>
    <w:rsid w:val="00D84403"/>
    <w:rsid w:val="00DC6EF9"/>
    <w:rsid w:val="00E155BA"/>
    <w:rsid w:val="00E6493F"/>
    <w:rsid w:val="00F40F66"/>
    <w:rsid w:val="00FA6399"/>
    <w:rsid w:val="00FB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6A043"/>
  <w15:chartTrackingRefBased/>
  <w15:docId w15:val="{D218AEA5-1191-41CF-BE24-8F79A808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ubik" w:eastAsiaTheme="minorHAnsi" w:hAnsi="Rubik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E649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93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3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3B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3B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B06"/>
    <w:rPr>
      <w:b/>
      <w:bCs/>
      <w:sz w:val="20"/>
      <w:szCs w:val="20"/>
    </w:rPr>
  </w:style>
  <w:style w:type="character" w:customStyle="1" w:styleId="oypena">
    <w:name w:val="oypena"/>
    <w:basedOn w:val="DefaultParagraphFont"/>
    <w:rsid w:val="00491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78ca8d-d221-4c28-a47c-2bb9615d079c" xsi:nil="true"/>
    <lcf76f155ced4ddcb4097134ff3c332f xmlns="c391e4be-7211-4257-baa4-4224350a64d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DE917BDD30448BF80019CE1DBA037" ma:contentTypeVersion="18" ma:contentTypeDescription="Create a new document." ma:contentTypeScope="" ma:versionID="cd5ab47223bab9e951233ecdaf453bfd">
  <xsd:schema xmlns:xsd="http://www.w3.org/2001/XMLSchema" xmlns:xs="http://www.w3.org/2001/XMLSchema" xmlns:p="http://schemas.microsoft.com/office/2006/metadata/properties" xmlns:ns2="c391e4be-7211-4257-baa4-4224350a64df" xmlns:ns3="4d78ca8d-d221-4c28-a47c-2bb9615d079c" targetNamespace="http://schemas.microsoft.com/office/2006/metadata/properties" ma:root="true" ma:fieldsID="2396ac9efdbb09cf07a68078b2e8d22d" ns2:_="" ns3:_="">
    <xsd:import namespace="c391e4be-7211-4257-baa4-4224350a64df"/>
    <xsd:import namespace="4d78ca8d-d221-4c28-a47c-2bb9615d0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1e4be-7211-4257-baa4-4224350a6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729977-b2e5-40dc-a05c-2083adc25c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8ca8d-d221-4c28-a47c-2bb9615d07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dfd502-e2e4-481e-a94a-719001be9709}" ma:internalName="TaxCatchAll" ma:showField="CatchAllData" ma:web="4d78ca8d-d221-4c28-a47c-2bb9615d07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AD474-2ED1-4410-A837-2B86883F3A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69DFF-45AC-4B06-B7AC-8E972343AA4C}">
  <ds:schemaRefs>
    <ds:schemaRef ds:uri="http://schemas.microsoft.com/office/2006/metadata/properties"/>
    <ds:schemaRef ds:uri="http://schemas.microsoft.com/office/infopath/2007/PartnerControls"/>
    <ds:schemaRef ds:uri="4d78ca8d-d221-4c28-a47c-2bb9615d079c"/>
    <ds:schemaRef ds:uri="c391e4be-7211-4257-baa4-4224350a64df"/>
  </ds:schemaRefs>
</ds:datastoreItem>
</file>

<file path=customXml/itemProps3.xml><?xml version="1.0" encoding="utf-8"?>
<ds:datastoreItem xmlns:ds="http://schemas.openxmlformats.org/officeDocument/2006/customXml" ds:itemID="{CF184CCD-A05A-41A8-B3D3-A9AF219F50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3CC50E-7144-4503-8B0B-52C4C06958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Breeveld</dc:creator>
  <cp:keywords/>
  <dc:description/>
  <cp:lastModifiedBy>Frances Breeveld</cp:lastModifiedBy>
  <cp:revision>2</cp:revision>
  <dcterms:created xsi:type="dcterms:W3CDTF">2023-11-28T13:47:00Z</dcterms:created>
  <dcterms:modified xsi:type="dcterms:W3CDTF">2023-11-28T13:47:00Z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0x0101008F7DE917BDD30448BF80019CE1DBA037</vt:lpwstr>
  </property>
</Properties>
</file>